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911F" w14:textId="77777777" w:rsidR="00C91CF6" w:rsidRPr="00C91CF6" w:rsidRDefault="00C91CF6" w:rsidP="00C91CF6">
      <w:pPr>
        <w:pStyle w:val="Title"/>
        <w:jc w:val="center"/>
        <w:rPr>
          <w:sz w:val="36"/>
          <w:szCs w:val="36"/>
        </w:rPr>
      </w:pPr>
      <w:r w:rsidRPr="00C91CF6">
        <w:rPr>
          <w:sz w:val="36"/>
          <w:szCs w:val="36"/>
        </w:rPr>
        <w:t>Curriculum Vitae</w:t>
      </w:r>
    </w:p>
    <w:p w14:paraId="7BA72AD3" w14:textId="77777777" w:rsidR="00C91CF6" w:rsidRPr="00C91CF6" w:rsidRDefault="00C91CF6" w:rsidP="00C91CF6">
      <w:pPr>
        <w:pStyle w:val="Title"/>
        <w:jc w:val="center"/>
        <w:rPr>
          <w:sz w:val="36"/>
          <w:szCs w:val="36"/>
        </w:rPr>
      </w:pPr>
      <w:r w:rsidRPr="00C91CF6">
        <w:rPr>
          <w:sz w:val="36"/>
          <w:szCs w:val="36"/>
        </w:rPr>
        <w:t>Naomi R. Coleman Medina</w:t>
      </w:r>
    </w:p>
    <w:p w14:paraId="5722D551" w14:textId="77777777" w:rsidR="00194DF6" w:rsidRDefault="00194DF6">
      <w:pPr>
        <w:pStyle w:val="Heading1"/>
      </w:pPr>
    </w:p>
    <w:p w14:paraId="5620FD27" w14:textId="653F3474" w:rsidR="007C5CDD" w:rsidRDefault="007C5CDD" w:rsidP="00EB6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5E5738" w14:textId="1194206B" w:rsidR="00C91CF6" w:rsidRPr="00C91CF6" w:rsidRDefault="00505ED5" w:rsidP="00EB60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F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11" w:history="1">
        <w:r w:rsidR="00EB600F" w:rsidRPr="004F7054">
          <w:rPr>
            <w:rStyle w:val="Hyperlink"/>
            <w:rFonts w:ascii="Times New Roman" w:hAnsi="Times New Roman" w:cs="Times New Roman"/>
            <w:sz w:val="28"/>
            <w:szCs w:val="28"/>
          </w:rPr>
          <w:t>nm1098@txstate.edu</w:t>
        </w:r>
      </w:hyperlink>
      <w:r w:rsidR="00C91CF6" w:rsidRPr="00C91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444F488" w14:textId="77777777" w:rsidR="00C91CF6" w:rsidRPr="007C7CAF" w:rsidRDefault="00AF65F2" w:rsidP="00C91CF6">
      <w:pPr>
        <w:spacing w:line="240" w:lineRule="auto"/>
        <w:rPr>
          <w:rFonts w:ascii="Times New Roman" w:hAnsi="Times New Roman" w:cs="Times New Roman"/>
          <w:b/>
          <w:i/>
          <w:color w:val="044D6E" w:themeColor="text2" w:themeShade="80"/>
          <w:sz w:val="24"/>
          <w:szCs w:val="24"/>
        </w:rPr>
      </w:pPr>
      <w:r w:rsidRPr="007C7CAF">
        <w:rPr>
          <w:rFonts w:ascii="Times New Roman" w:hAnsi="Times New Roman" w:cs="Times New Roman"/>
          <w:b/>
          <w:i/>
          <w:color w:val="044D6E" w:themeColor="text2" w:themeShade="80"/>
          <w:sz w:val="24"/>
          <w:szCs w:val="24"/>
        </w:rPr>
        <w:t>EDUCATION</w:t>
      </w:r>
    </w:p>
    <w:p w14:paraId="5465E28B" w14:textId="0CD6C94C" w:rsidR="00C91CF6" w:rsidRPr="007C7CAF" w:rsidRDefault="00C91CF6" w:rsidP="00C91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 xml:space="preserve">St. Mary’s </w:t>
      </w:r>
      <w:r w:rsidR="007B3D3D" w:rsidRPr="007C7CAF">
        <w:rPr>
          <w:rFonts w:ascii="Times New Roman" w:hAnsi="Times New Roman" w:cs="Times New Roman"/>
          <w:sz w:val="24"/>
          <w:szCs w:val="24"/>
        </w:rPr>
        <w:t>University</w:t>
      </w:r>
      <w:r w:rsidR="007B3D3D" w:rsidRPr="007C7CAF">
        <w:rPr>
          <w:rFonts w:ascii="Times New Roman" w:hAnsi="Times New Roman" w:cs="Times New Roman"/>
          <w:sz w:val="24"/>
          <w:szCs w:val="24"/>
        </w:rPr>
        <w:tab/>
      </w:r>
      <w:r w:rsidR="007B3D3D" w:rsidRPr="007C7CAF">
        <w:rPr>
          <w:rFonts w:ascii="Times New Roman" w:hAnsi="Times New Roman" w:cs="Times New Roman"/>
          <w:sz w:val="24"/>
          <w:szCs w:val="24"/>
        </w:rPr>
        <w:tab/>
      </w:r>
      <w:r w:rsidR="007B3D3D" w:rsidRPr="007C7CAF">
        <w:rPr>
          <w:rFonts w:ascii="Times New Roman" w:hAnsi="Times New Roman" w:cs="Times New Roman"/>
          <w:sz w:val="24"/>
          <w:szCs w:val="24"/>
        </w:rPr>
        <w:tab/>
      </w:r>
      <w:r w:rsidR="007B3D3D" w:rsidRPr="007C7CAF">
        <w:rPr>
          <w:rFonts w:ascii="Times New Roman" w:hAnsi="Times New Roman" w:cs="Times New Roman"/>
          <w:sz w:val="24"/>
          <w:szCs w:val="24"/>
        </w:rPr>
        <w:tab/>
      </w:r>
      <w:r w:rsidR="007C7CAF">
        <w:rPr>
          <w:rFonts w:ascii="Times New Roman" w:hAnsi="Times New Roman" w:cs="Times New Roman"/>
          <w:sz w:val="24"/>
          <w:szCs w:val="24"/>
        </w:rPr>
        <w:tab/>
      </w:r>
      <w:r w:rsidR="007B3D3D" w:rsidRPr="007C7CAF">
        <w:rPr>
          <w:rFonts w:ascii="Times New Roman" w:hAnsi="Times New Roman" w:cs="Times New Roman"/>
          <w:sz w:val="24"/>
          <w:szCs w:val="24"/>
        </w:rPr>
        <w:t>PhD</w:t>
      </w:r>
      <w:r w:rsidR="007B3D3D" w:rsidRPr="007C7CAF">
        <w:rPr>
          <w:rFonts w:ascii="Times New Roman" w:hAnsi="Times New Roman" w:cs="Times New Roman"/>
          <w:sz w:val="24"/>
          <w:szCs w:val="24"/>
        </w:rPr>
        <w:tab/>
      </w:r>
      <w:r w:rsidR="007C7CA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304559">
        <w:rPr>
          <w:rFonts w:ascii="Times New Roman" w:hAnsi="Times New Roman" w:cs="Times New Roman"/>
          <w:sz w:val="24"/>
          <w:szCs w:val="24"/>
        </w:rPr>
        <w:tab/>
      </w:r>
      <w:r w:rsidR="0030455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B3D3D" w:rsidRPr="007C7CAF">
        <w:rPr>
          <w:rFonts w:ascii="Times New Roman" w:hAnsi="Times New Roman" w:cs="Times New Roman"/>
          <w:sz w:val="24"/>
          <w:szCs w:val="24"/>
        </w:rPr>
        <w:t>202</w:t>
      </w:r>
      <w:r w:rsidR="005721D8">
        <w:rPr>
          <w:rFonts w:ascii="Times New Roman" w:hAnsi="Times New Roman" w:cs="Times New Roman"/>
          <w:sz w:val="24"/>
          <w:szCs w:val="24"/>
        </w:rPr>
        <w:t>3</w:t>
      </w:r>
      <w:r w:rsidR="007B3D3D" w:rsidRPr="007C7CAF">
        <w:rPr>
          <w:rFonts w:ascii="Times New Roman" w:hAnsi="Times New Roman" w:cs="Times New Roman"/>
          <w:sz w:val="24"/>
          <w:szCs w:val="24"/>
        </w:rPr>
        <w:t xml:space="preserve">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7CAF">
        <w:rPr>
          <w:rFonts w:ascii="Times New Roman" w:hAnsi="Times New Roman" w:cs="Times New Roman"/>
          <w:sz w:val="24"/>
          <w:szCs w:val="24"/>
        </w:rPr>
        <w:t xml:space="preserve">San Antonio, </w:t>
      </w:r>
      <w:r w:rsidR="007B3D3D" w:rsidRPr="007C7CAF">
        <w:rPr>
          <w:rFonts w:ascii="Times New Roman" w:hAnsi="Times New Roman" w:cs="Times New Roman"/>
          <w:sz w:val="24"/>
          <w:szCs w:val="24"/>
        </w:rPr>
        <w:t xml:space="preserve">Texas                                                                                        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3D3D" w:rsidRPr="007C7CAF">
        <w:rPr>
          <w:rFonts w:ascii="Times New Roman" w:hAnsi="Times New Roman" w:cs="Times New Roman"/>
          <w:sz w:val="24"/>
          <w:szCs w:val="24"/>
        </w:rPr>
        <w:t>Counselor Education and Supervision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C7CAF" w:rsidRPr="007C7CAF">
        <w:rPr>
          <w:rFonts w:ascii="Times New Roman" w:hAnsi="Times New Roman" w:cs="Times New Roman"/>
          <w:sz w:val="24"/>
          <w:szCs w:val="24"/>
        </w:rPr>
        <w:t xml:space="preserve">CACREP Approved                                                                               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63B0BFDE" w14:textId="77777777" w:rsidR="007B3D3D" w:rsidRPr="007C7CAF" w:rsidRDefault="007B3D3D" w:rsidP="00C91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Texas State University at San Marcos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  <w:t>MA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</w:t>
      </w:r>
      <w:r w:rsidRPr="007C7CAF">
        <w:rPr>
          <w:rFonts w:ascii="Times New Roman" w:hAnsi="Times New Roman" w:cs="Times New Roman"/>
          <w:sz w:val="24"/>
          <w:szCs w:val="24"/>
        </w:rPr>
        <w:t>2013 Health Psychology, Clinical Track</w:t>
      </w:r>
    </w:p>
    <w:p w14:paraId="0EBD8B88" w14:textId="77777777" w:rsidR="00FB7725" w:rsidRPr="00BD74BF" w:rsidRDefault="007B3D3D" w:rsidP="00C91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Texas State University at San Marcos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  <w:t>BS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</w:t>
      </w:r>
      <w:r w:rsidRPr="007C7CAF">
        <w:rPr>
          <w:rFonts w:ascii="Times New Roman" w:hAnsi="Times New Roman" w:cs="Times New Roman"/>
          <w:sz w:val="24"/>
          <w:szCs w:val="24"/>
        </w:rPr>
        <w:t xml:space="preserve">2010 Major: Psychology                                                                                       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7CAF">
        <w:rPr>
          <w:rFonts w:ascii="Times New Roman" w:hAnsi="Times New Roman" w:cs="Times New Roman"/>
          <w:sz w:val="24"/>
          <w:szCs w:val="24"/>
        </w:rPr>
        <w:t>Minor: Biology</w:t>
      </w:r>
    </w:p>
    <w:p w14:paraId="189E98C1" w14:textId="77777777" w:rsidR="00B8465B" w:rsidRDefault="00AF65F2" w:rsidP="00C91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>PROFESSIONAL CERTIFICATION</w:t>
      </w:r>
      <w:r w:rsidR="007B3D3D" w:rsidRPr="007C7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1756EE5F" w14:textId="08829F48" w:rsidR="00FB7725" w:rsidRPr="00BD74BF" w:rsidRDefault="007B3D3D" w:rsidP="0079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License</w:t>
      </w:r>
      <w:r w:rsidR="00BD74BF">
        <w:rPr>
          <w:rFonts w:ascii="Times New Roman" w:hAnsi="Times New Roman" w:cs="Times New Roman"/>
          <w:sz w:val="24"/>
          <w:szCs w:val="24"/>
        </w:rPr>
        <w:t>d</w:t>
      </w:r>
      <w:r w:rsidRPr="007C7CAF">
        <w:rPr>
          <w:rFonts w:ascii="Times New Roman" w:hAnsi="Times New Roman" w:cs="Times New Roman"/>
          <w:sz w:val="24"/>
          <w:szCs w:val="24"/>
        </w:rPr>
        <w:t xml:space="preserve"> Professional Counselor</w:t>
      </w:r>
      <w:r w:rsidR="00AF65F2" w:rsidRPr="007C7CAF">
        <w:rPr>
          <w:rFonts w:ascii="Times New Roman" w:hAnsi="Times New Roman" w:cs="Times New Roman"/>
          <w:sz w:val="24"/>
          <w:szCs w:val="24"/>
        </w:rPr>
        <w:t xml:space="preserve"> </w:t>
      </w:r>
      <w:r w:rsidR="00B6425D">
        <w:rPr>
          <w:rFonts w:ascii="Times New Roman" w:hAnsi="Times New Roman" w:cs="Times New Roman"/>
          <w:sz w:val="24"/>
          <w:szCs w:val="24"/>
        </w:rPr>
        <w:t>Supervisor</w:t>
      </w:r>
      <w:r w:rsidR="00AF65F2" w:rsidRPr="007C7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C7C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F65F2" w:rsidRPr="007C7CAF">
        <w:rPr>
          <w:rFonts w:ascii="Times New Roman" w:hAnsi="Times New Roman" w:cs="Times New Roman"/>
          <w:sz w:val="24"/>
          <w:szCs w:val="24"/>
        </w:rPr>
        <w:t xml:space="preserve">State of </w:t>
      </w:r>
      <w:r w:rsidR="00BD74BF" w:rsidRPr="007C7CAF">
        <w:rPr>
          <w:rFonts w:ascii="Times New Roman" w:hAnsi="Times New Roman" w:cs="Times New Roman"/>
          <w:sz w:val="24"/>
          <w:szCs w:val="24"/>
        </w:rPr>
        <w:t>Texas #</w:t>
      </w:r>
      <w:r w:rsidRPr="007C7CAF">
        <w:rPr>
          <w:rFonts w:ascii="Times New Roman" w:hAnsi="Times New Roman" w:cs="Times New Roman"/>
          <w:sz w:val="24"/>
          <w:szCs w:val="24"/>
        </w:rPr>
        <w:t>72543</w:t>
      </w:r>
    </w:p>
    <w:p w14:paraId="7D036635" w14:textId="77777777" w:rsidR="00795A85" w:rsidRPr="007C7CAF" w:rsidRDefault="00AF65F2" w:rsidP="00795A85">
      <w:pPr>
        <w:spacing w:line="240" w:lineRule="auto"/>
        <w:rPr>
          <w:rFonts w:ascii="Times New Roman" w:hAnsi="Times New Roman" w:cs="Times New Roman"/>
          <w:b/>
          <w:i/>
          <w:color w:val="044D6E" w:themeColor="text2" w:themeShade="80"/>
          <w:sz w:val="24"/>
          <w:szCs w:val="24"/>
        </w:rPr>
      </w:pPr>
      <w:r w:rsidRPr="007C7CAF">
        <w:rPr>
          <w:rFonts w:ascii="Times New Roman" w:hAnsi="Times New Roman" w:cs="Times New Roman"/>
          <w:b/>
          <w:i/>
          <w:color w:val="044D6E" w:themeColor="text2" w:themeShade="80"/>
          <w:sz w:val="24"/>
          <w:szCs w:val="24"/>
        </w:rPr>
        <w:t>PROFESSIONAL EXPERIENCE</w:t>
      </w:r>
    </w:p>
    <w:p w14:paraId="6A0A5CCD" w14:textId="68258809" w:rsidR="007C5CDD" w:rsidRDefault="00795A85" w:rsidP="007C5CDD">
      <w:pPr>
        <w:spacing w:line="240" w:lineRule="auto"/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</w:pPr>
      <w:r w:rsidRPr="00FB7725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>Teachin</w:t>
      </w:r>
      <w:r w:rsidR="009F72CF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>g</w:t>
      </w:r>
      <w:r w:rsidR="007C5CDD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ab/>
      </w:r>
      <w:r w:rsidR="007C5CDD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ab/>
      </w:r>
      <w:r w:rsidR="007C5CDD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ab/>
      </w:r>
    </w:p>
    <w:p w14:paraId="41BFBA4A" w14:textId="77777777" w:rsidR="007D231C" w:rsidRDefault="007D231C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</w:p>
    <w:p w14:paraId="2A9701E9" w14:textId="4DCD0BC0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 w:rsidRPr="00473F6D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2022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-Present</w:t>
      </w:r>
      <w:r w:rsidRPr="00473F6D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 w:rsidRPr="00473F6D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 w:rsidR="00252E02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Assistant Professor of Instruction</w:t>
      </w:r>
    </w:p>
    <w:p w14:paraId="7E310E86" w14:textId="77777777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Department of Psychology</w:t>
      </w:r>
    </w:p>
    <w:p w14:paraId="3B072470" w14:textId="77777777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 xml:space="preserve">Texas State University, San Marcos, Texas </w:t>
      </w:r>
    </w:p>
    <w:p w14:paraId="1C0DBCF9" w14:textId="77777777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</w:p>
    <w:p w14:paraId="56175F97" w14:textId="4E9D99D8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Proficiency: Social Psychology (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Psy 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3351) </w:t>
      </w:r>
    </w:p>
    <w:p w14:paraId="59BB1A77" w14:textId="50FDBB24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Forensic Psychology (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Psy 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3335)</w:t>
      </w:r>
    </w:p>
    <w:p w14:paraId="79F335AC" w14:textId="5F9EEDDA" w:rsidR="007C5CDD" w:rsidRDefault="007C5CDD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Health Psychology (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Psy 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3361)</w:t>
      </w:r>
    </w:p>
    <w:p w14:paraId="4D1AF49F" w14:textId="166F0FF0" w:rsidR="00EA5407" w:rsidRDefault="00EA5407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Psychopathology (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Psy 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3315)</w:t>
      </w:r>
    </w:p>
    <w:p w14:paraId="3EFEDD22" w14:textId="77777777" w:rsidR="00602FA6" w:rsidRDefault="00602FA6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</w:p>
    <w:p w14:paraId="5346E682" w14:textId="0D434DF8" w:rsidR="00602FA6" w:rsidRDefault="00602FA6" w:rsidP="00602FA6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2024</w:t>
      </w:r>
      <w:r w:rsidR="00252E02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-Present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Adjunct Faculty</w:t>
      </w:r>
    </w:p>
    <w:p w14:paraId="6205EAC8" w14:textId="77777777" w:rsidR="00602FA6" w:rsidRDefault="00602FA6" w:rsidP="00602FA6">
      <w:pPr>
        <w:spacing w:line="240" w:lineRule="auto"/>
        <w:ind w:left="2160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Department of Counseling, Leadership, Adult Education, and School Psychology</w:t>
      </w:r>
    </w:p>
    <w:p w14:paraId="180CE788" w14:textId="77777777" w:rsidR="00602FA6" w:rsidRDefault="00602FA6" w:rsidP="00602FA6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Texas State University, San Marcos, Texas</w:t>
      </w:r>
    </w:p>
    <w:p w14:paraId="421AFCF6" w14:textId="77777777" w:rsidR="00602FA6" w:rsidRDefault="00602FA6" w:rsidP="00602FA6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</w:p>
    <w:p w14:paraId="206737D2" w14:textId="77777777" w:rsidR="00602FA6" w:rsidRDefault="00602FA6" w:rsidP="00602FA6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Proficiency: Professional Counseling Orientation (CN 5301)</w:t>
      </w:r>
    </w:p>
    <w:p w14:paraId="600825C1" w14:textId="70CAEE48" w:rsidR="005573F1" w:rsidRDefault="005573F1" w:rsidP="00602FA6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 xml:space="preserve">Basic Skills and Abnormal Behavior (CN </w:t>
      </w:r>
      <w:r w:rsidR="001F1BD5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5354)</w:t>
      </w:r>
    </w:p>
    <w:p w14:paraId="1E84448F" w14:textId="333EAB32" w:rsidR="00602FA6" w:rsidRDefault="001F1BD5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Counseling Diverse Populations (CN</w:t>
      </w:r>
      <w:r w:rsidR="008B7517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 5316)</w:t>
      </w:r>
    </w:p>
    <w:p w14:paraId="0EFFA377" w14:textId="14532920" w:rsidR="004D1BC8" w:rsidRDefault="004D1BC8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Dynamics and Process of Group Counseling (CN 5358)</w:t>
      </w:r>
    </w:p>
    <w:p w14:paraId="35E12C94" w14:textId="77777777" w:rsidR="009F688A" w:rsidRDefault="009F688A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</w:p>
    <w:p w14:paraId="5F818960" w14:textId="0152F490" w:rsidR="009F688A" w:rsidRDefault="009F688A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2023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-Present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 xml:space="preserve">Adjunct </w:t>
      </w:r>
      <w:r w:rsidR="00C01BF8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Faculty</w:t>
      </w:r>
    </w:p>
    <w:p w14:paraId="5C31219E" w14:textId="77777777" w:rsidR="009F688A" w:rsidRDefault="009F688A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Department of Counseling, Health, and Kinesiology</w:t>
      </w:r>
    </w:p>
    <w:p w14:paraId="54D9316A" w14:textId="77777777" w:rsidR="009F688A" w:rsidRDefault="009F688A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Texas A&amp;M University – San Antonio</w:t>
      </w:r>
    </w:p>
    <w:p w14:paraId="412C55BA" w14:textId="77777777" w:rsidR="009F688A" w:rsidRDefault="009F688A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</w:p>
    <w:p w14:paraId="07148652" w14:textId="3D0C2B00" w:rsidR="00C01BF8" w:rsidRDefault="009F688A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 xml:space="preserve">Proficiency: 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Crisis Intervention (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EDCG </w:t>
      </w:r>
      <w:r w:rsidR="00C01BF8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5318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)</w:t>
      </w:r>
    </w:p>
    <w:p w14:paraId="297C9244" w14:textId="7D70E13A" w:rsidR="007D231C" w:rsidRDefault="00C01BF8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Theories of Counseling</w:t>
      </w:r>
      <w:r w:rsidR="007D231C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 (EDCG 5311)</w:t>
      </w:r>
    </w:p>
    <w:p w14:paraId="732B2944" w14:textId="77777777" w:rsidR="00252E02" w:rsidRDefault="007D231C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Assessment</w:t>
      </w:r>
      <w:r w:rsidR="00D4641E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 in Counseling</w:t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 xml:space="preserve"> (EDCG 5325)</w:t>
      </w:r>
    </w:p>
    <w:p w14:paraId="27B7B35C" w14:textId="64E7BFD5" w:rsidR="009F688A" w:rsidRDefault="00252E02" w:rsidP="007C5CDD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  <w:t>Counseling Internship</w:t>
      </w:r>
      <w:r w:rsidR="009F688A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ab/>
      </w:r>
      <w:r w:rsidR="00612293">
        <w:rPr>
          <w:rFonts w:ascii="Times New Roman" w:hAnsi="Times New Roman" w:cs="Times New Roman"/>
          <w:bCs/>
          <w:color w:val="2C2C2C" w:themeColor="text1"/>
          <w:sz w:val="24"/>
          <w:szCs w:val="24"/>
        </w:rPr>
        <w:t>(EDCG 5385)</w:t>
      </w:r>
    </w:p>
    <w:p w14:paraId="451EA2C5" w14:textId="77777777" w:rsidR="009F688A" w:rsidRDefault="009F688A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AA66C24" w14:textId="012E2096" w:rsidR="00380E3C" w:rsidRDefault="00380E3C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72A16">
        <w:rPr>
          <w:rFonts w:ascii="Times New Roman" w:hAnsi="Times New Roman" w:cs="Times New Roman"/>
          <w:bCs/>
          <w:sz w:val="24"/>
          <w:szCs w:val="24"/>
        </w:rPr>
        <w:t>2022</w:t>
      </w:r>
      <w:r w:rsidR="007D231C">
        <w:rPr>
          <w:rFonts w:ascii="Times New Roman" w:hAnsi="Times New Roman" w:cs="Times New Roman"/>
          <w:bCs/>
          <w:sz w:val="24"/>
          <w:szCs w:val="24"/>
        </w:rPr>
        <w:t>-</w:t>
      </w:r>
      <w:r w:rsidR="00C01BF8">
        <w:rPr>
          <w:rFonts w:ascii="Times New Roman" w:hAnsi="Times New Roman" w:cs="Times New Roman"/>
          <w:bCs/>
          <w:sz w:val="24"/>
          <w:szCs w:val="24"/>
        </w:rPr>
        <w:t>2023</w:t>
      </w:r>
      <w:r w:rsidRPr="00972A16">
        <w:rPr>
          <w:rFonts w:ascii="Times New Roman" w:hAnsi="Times New Roman" w:cs="Times New Roman"/>
          <w:bCs/>
          <w:sz w:val="24"/>
          <w:szCs w:val="24"/>
        </w:rPr>
        <w:tab/>
      </w:r>
      <w:r w:rsidRPr="00972A16">
        <w:rPr>
          <w:rFonts w:ascii="Times New Roman" w:hAnsi="Times New Roman" w:cs="Times New Roman"/>
          <w:bCs/>
          <w:sz w:val="24"/>
          <w:szCs w:val="24"/>
        </w:rPr>
        <w:tab/>
        <w:t xml:space="preserve">Adjunct </w:t>
      </w:r>
      <w:r w:rsidR="00C01BF8">
        <w:rPr>
          <w:rFonts w:ascii="Times New Roman" w:hAnsi="Times New Roman" w:cs="Times New Roman"/>
          <w:bCs/>
          <w:sz w:val="24"/>
          <w:szCs w:val="24"/>
        </w:rPr>
        <w:t>Faculty</w:t>
      </w:r>
    </w:p>
    <w:p w14:paraId="2D8F5169" w14:textId="77777777" w:rsidR="00380E3C" w:rsidRDefault="00380E3C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Department of Counseling and Human Services</w:t>
      </w:r>
    </w:p>
    <w:p w14:paraId="6E32E2B0" w14:textId="77777777" w:rsidR="00380E3C" w:rsidRDefault="00380E3C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St. Mary’s University, San Antonio, Texas</w:t>
      </w:r>
    </w:p>
    <w:p w14:paraId="312F66F6" w14:textId="77777777" w:rsidR="00380E3C" w:rsidRDefault="00380E3C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28DA9F0" w14:textId="77777777" w:rsidR="00380E3C" w:rsidRDefault="00380E3C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Proficiency: Theories of Counseling (CN 6355) </w:t>
      </w:r>
    </w:p>
    <w:p w14:paraId="0FBD0301" w14:textId="77777777" w:rsidR="00380E3C" w:rsidRDefault="00380E3C" w:rsidP="00380E3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Counseling Practicum (CN 6357)</w:t>
      </w:r>
    </w:p>
    <w:p w14:paraId="025EFDA6" w14:textId="0E5E64B4" w:rsidR="007C5CDD" w:rsidRPr="00C01BF8" w:rsidRDefault="00C01BF8" w:rsidP="007C5CD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Community Counseling and Social Justice (CN 7367)</w:t>
      </w:r>
    </w:p>
    <w:p w14:paraId="06750C33" w14:textId="20FCB663" w:rsidR="00795A85" w:rsidRPr="00473F6D" w:rsidRDefault="00795A85" w:rsidP="003E53BE">
      <w:pPr>
        <w:spacing w:line="240" w:lineRule="auto"/>
        <w:contextualSpacing/>
        <w:rPr>
          <w:rFonts w:ascii="Times New Roman" w:hAnsi="Times New Roman" w:cs="Times New Roman"/>
          <w:bCs/>
          <w:color w:val="2C2C2C" w:themeColor="text1"/>
          <w:sz w:val="24"/>
          <w:szCs w:val="24"/>
        </w:rPr>
      </w:pPr>
    </w:p>
    <w:p w14:paraId="70A34F7E" w14:textId="0F194B1D" w:rsidR="00126273" w:rsidRDefault="00126273" w:rsidP="0079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Assistant to R. Esteban Montilla, Ph</w:t>
      </w:r>
      <w:r w:rsidR="00C01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C01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Counseling and Human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Mary’s University, San Antonio, Texas</w:t>
      </w:r>
    </w:p>
    <w:p w14:paraId="5361A744" w14:textId="19263A2B" w:rsidR="00795A85" w:rsidRDefault="00795A85" w:rsidP="0079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2013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 w:rsidR="00473F6D">
        <w:rPr>
          <w:rFonts w:ascii="Times New Roman" w:hAnsi="Times New Roman" w:cs="Times New Roman"/>
          <w:sz w:val="24"/>
          <w:szCs w:val="24"/>
        </w:rPr>
        <w:t>2022</w:t>
      </w:r>
      <w:r w:rsidR="00473F6D">
        <w:rPr>
          <w:rFonts w:ascii="Times New Roman" w:hAnsi="Times New Roman" w:cs="Times New Roman"/>
          <w:sz w:val="24"/>
          <w:szCs w:val="24"/>
        </w:rPr>
        <w:tab/>
      </w:r>
      <w:r w:rsid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 xml:space="preserve">Adjunct </w:t>
      </w:r>
      <w:r w:rsidR="00C01BF8">
        <w:rPr>
          <w:rFonts w:ascii="Times New Roman" w:hAnsi="Times New Roman" w:cs="Times New Roman"/>
          <w:sz w:val="24"/>
          <w:szCs w:val="24"/>
        </w:rPr>
        <w:t>Faculty</w:t>
      </w:r>
      <w:r w:rsidRPr="007C7C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="007C7CAF">
        <w:rPr>
          <w:rFonts w:ascii="Times New Roman" w:hAnsi="Times New Roman" w:cs="Times New Roman"/>
          <w:sz w:val="24"/>
          <w:szCs w:val="24"/>
        </w:rPr>
        <w:tab/>
      </w:r>
      <w:r w:rsid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 xml:space="preserve">Department of Psychology 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="007C7CAF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>Austin Community College, Austin, Texas</w:t>
      </w:r>
    </w:p>
    <w:p w14:paraId="645AB205" w14:textId="77777777" w:rsidR="006866D8" w:rsidRPr="007C7CAF" w:rsidRDefault="00193DB6" w:rsidP="0079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Proficiency: Introduction to Psychology (Psy 2301)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Human Growth and Development (Psy 2314)</w:t>
      </w:r>
      <w:r w:rsidR="006866D8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ab/>
        <w:t>Bio</w:t>
      </w:r>
      <w:r w:rsidR="00040398">
        <w:rPr>
          <w:rFonts w:ascii="Times New Roman" w:hAnsi="Times New Roman" w:cs="Times New Roman"/>
          <w:sz w:val="24"/>
          <w:szCs w:val="24"/>
        </w:rPr>
        <w:t xml:space="preserve">logical </w:t>
      </w:r>
      <w:r w:rsidR="006866D8">
        <w:rPr>
          <w:rFonts w:ascii="Times New Roman" w:hAnsi="Times New Roman" w:cs="Times New Roman"/>
          <w:sz w:val="24"/>
          <w:szCs w:val="24"/>
        </w:rPr>
        <w:t>Psychology (Psy 2330)</w:t>
      </w:r>
    </w:p>
    <w:p w14:paraId="066C4D40" w14:textId="755E0329" w:rsidR="00AF65F2" w:rsidRPr="007C7CAF" w:rsidRDefault="00795A85" w:rsidP="00193DB6">
      <w:pPr>
        <w:pStyle w:val="NormalWeb"/>
        <w:spacing w:before="0" w:beforeAutospacing="0" w:after="0" w:afterAutospacing="0"/>
        <w:ind w:left="2880" w:hanging="2880"/>
      </w:pPr>
      <w:r w:rsidRPr="007C7CAF">
        <w:t>2010</w:t>
      </w:r>
      <w:r w:rsidR="007D231C">
        <w:t>-</w:t>
      </w:r>
      <w:r w:rsidRPr="007C7CAF">
        <w:t>201</w:t>
      </w:r>
      <w:r w:rsidR="008C2610">
        <w:t xml:space="preserve">1                  </w:t>
      </w:r>
      <w:r w:rsidRPr="007C7CAF">
        <w:t>Teaching Assistant</w:t>
      </w:r>
      <w:r w:rsidR="007C7CAF">
        <w:t xml:space="preserve"> to Maria Czyzewska, Ph.D.</w:t>
      </w:r>
      <w:r w:rsidR="00193DB6">
        <w:tab/>
      </w:r>
      <w:r w:rsidR="00193DB6">
        <w:tab/>
      </w:r>
    </w:p>
    <w:p w14:paraId="03DC4527" w14:textId="77777777" w:rsidR="007C7CAF" w:rsidRDefault="007C7CAF" w:rsidP="007C7CAF">
      <w:pPr>
        <w:pStyle w:val="NormalWeb"/>
        <w:spacing w:before="0" w:beforeAutospacing="0" w:after="0" w:afterAutospacing="0"/>
        <w:ind w:left="2880" w:hanging="720"/>
      </w:pPr>
      <w:r w:rsidRPr="007C7CAF">
        <w:t xml:space="preserve">Department of Psychology                                          </w:t>
      </w:r>
      <w:r>
        <w:t xml:space="preserve">                  </w:t>
      </w:r>
    </w:p>
    <w:p w14:paraId="3455A5C9" w14:textId="6203E572" w:rsidR="00193DB6" w:rsidRDefault="007C7CAF" w:rsidP="007C7CAF">
      <w:pPr>
        <w:pStyle w:val="NormalWeb"/>
        <w:spacing w:before="0" w:beforeAutospacing="0" w:after="0" w:afterAutospacing="0"/>
        <w:ind w:left="2880" w:hanging="720"/>
      </w:pPr>
      <w:r w:rsidRPr="007C7CAF">
        <w:t>Texas State University</w:t>
      </w:r>
      <w:r w:rsidR="008C2610">
        <w:t xml:space="preserve">, </w:t>
      </w:r>
      <w:r w:rsidRPr="007C7CAF">
        <w:t>San Marcos</w:t>
      </w:r>
      <w:r w:rsidR="008C2610">
        <w:t>, Texas</w:t>
      </w:r>
    </w:p>
    <w:p w14:paraId="54C5E7D6" w14:textId="77777777" w:rsidR="007C7CAF" w:rsidRPr="007C7CAF" w:rsidRDefault="007C7CAF" w:rsidP="00FB7725">
      <w:pPr>
        <w:pStyle w:val="NormalWeb"/>
        <w:spacing w:before="0" w:beforeAutospacing="0" w:after="0" w:afterAutospacing="0"/>
        <w:ind w:left="2880" w:hanging="720"/>
      </w:pPr>
      <w:r w:rsidRPr="007C7CAF">
        <w:t xml:space="preserve">               </w:t>
      </w:r>
    </w:p>
    <w:p w14:paraId="475BD216" w14:textId="092015C7" w:rsidR="007C7CAF" w:rsidRDefault="009A6427" w:rsidP="007C7CAF">
      <w:pPr>
        <w:pStyle w:val="NormalWeb"/>
        <w:spacing w:before="0" w:beforeAutospacing="0" w:after="0" w:afterAutospacing="0"/>
        <w:ind w:left="2880" w:hanging="2880"/>
      </w:pPr>
      <w:r w:rsidRPr="007C7CAF">
        <w:t>2009</w:t>
      </w:r>
      <w:r w:rsidR="007D231C">
        <w:t>-</w:t>
      </w:r>
      <w:r w:rsidRPr="007C7CAF">
        <w:t>2010</w:t>
      </w:r>
      <w:r w:rsidR="007C7CAF">
        <w:t xml:space="preserve">               </w:t>
      </w:r>
      <w:r w:rsidR="008C2610">
        <w:t xml:space="preserve">   </w:t>
      </w:r>
      <w:r w:rsidR="00AF65F2" w:rsidRPr="007C7CAF">
        <w:t>Teaching Ass</w:t>
      </w:r>
      <w:r w:rsidR="007C7CAF">
        <w:t>istant to Theron Stimmel, Ph.D.</w:t>
      </w:r>
    </w:p>
    <w:p w14:paraId="28976B90" w14:textId="77777777" w:rsidR="007C7CAF" w:rsidRDefault="00AF65F2" w:rsidP="007C7CAF">
      <w:pPr>
        <w:pStyle w:val="NormalWeb"/>
        <w:spacing w:before="0" w:beforeAutospacing="0" w:after="0" w:afterAutospacing="0"/>
        <w:ind w:left="2880" w:hanging="720"/>
      </w:pPr>
      <w:r w:rsidRPr="007C7CAF">
        <w:t>Department of Psychology</w:t>
      </w:r>
    </w:p>
    <w:p w14:paraId="5406376C" w14:textId="4F7BBD0C" w:rsidR="00AF65F2" w:rsidRPr="00BD74BF" w:rsidRDefault="007C7CAF" w:rsidP="00BD74BF">
      <w:pPr>
        <w:pStyle w:val="NormalWeb"/>
        <w:spacing w:before="0" w:beforeAutospacing="0" w:after="0" w:afterAutospacing="0"/>
        <w:ind w:left="2880" w:hanging="720"/>
      </w:pPr>
      <w:r w:rsidRPr="007C7CAF">
        <w:t>Texa</w:t>
      </w:r>
      <w:r w:rsidR="00BD74BF">
        <w:t>s State University</w:t>
      </w:r>
      <w:r w:rsidR="008C2610">
        <w:t xml:space="preserve">, </w:t>
      </w:r>
      <w:r w:rsidR="00BD74BF">
        <w:t>San Marcos</w:t>
      </w:r>
      <w:r w:rsidR="008C2610">
        <w:t>, Texas</w:t>
      </w:r>
      <w:r>
        <w:t xml:space="preserve">                           </w:t>
      </w:r>
    </w:p>
    <w:p w14:paraId="0D890859" w14:textId="77777777" w:rsidR="00AF65F2" w:rsidRPr="007C7CAF" w:rsidRDefault="00AF65F2" w:rsidP="00795A85">
      <w:pPr>
        <w:spacing w:line="240" w:lineRule="auto"/>
        <w:rPr>
          <w:rFonts w:ascii="Times New Roman" w:hAnsi="Times New Roman" w:cs="Times New Roman"/>
          <w:b/>
          <w:i/>
          <w:color w:val="044D6E" w:themeColor="text2" w:themeShade="80"/>
          <w:sz w:val="24"/>
          <w:szCs w:val="24"/>
        </w:rPr>
      </w:pPr>
      <w:r w:rsidRPr="007C7CAF">
        <w:rPr>
          <w:rFonts w:ascii="Times New Roman" w:hAnsi="Times New Roman" w:cs="Times New Roman"/>
          <w:b/>
          <w:i/>
          <w:color w:val="044D6E" w:themeColor="text2" w:themeShade="80"/>
          <w:sz w:val="24"/>
          <w:szCs w:val="24"/>
        </w:rPr>
        <w:t>COUNSELING</w:t>
      </w:r>
    </w:p>
    <w:p w14:paraId="131A0CBC" w14:textId="77777777" w:rsidR="00CD7A2D" w:rsidRPr="007C7CAF" w:rsidRDefault="00CD7A2D" w:rsidP="00CD7A2D">
      <w:pPr>
        <w:spacing w:line="240" w:lineRule="auto"/>
        <w:ind w:left="288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F46932B" w14:textId="63447D5C" w:rsidR="00C87548" w:rsidRDefault="002D2439" w:rsidP="00510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2016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 w:rsidRPr="007C7CAF">
        <w:rPr>
          <w:rFonts w:ascii="Times New Roman" w:hAnsi="Times New Roman" w:cs="Times New Roman"/>
          <w:sz w:val="24"/>
          <w:szCs w:val="24"/>
        </w:rPr>
        <w:t>Present</w:t>
      </w:r>
      <w:r w:rsidR="004E00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5164">
        <w:rPr>
          <w:rFonts w:ascii="Times New Roman" w:hAnsi="Times New Roman" w:cs="Times New Roman"/>
          <w:sz w:val="24"/>
          <w:szCs w:val="24"/>
        </w:rPr>
        <w:tab/>
      </w:r>
      <w:r w:rsidR="006866D8">
        <w:rPr>
          <w:rFonts w:ascii="Times New Roman" w:hAnsi="Times New Roman" w:cs="Times New Roman"/>
          <w:sz w:val="24"/>
          <w:szCs w:val="24"/>
        </w:rPr>
        <w:t xml:space="preserve">Naomi Coleman Medina, </w:t>
      </w:r>
      <w:r w:rsidR="004E000B">
        <w:rPr>
          <w:rFonts w:ascii="Times New Roman" w:hAnsi="Times New Roman" w:cs="Times New Roman"/>
          <w:sz w:val="24"/>
          <w:szCs w:val="24"/>
        </w:rPr>
        <w:t xml:space="preserve">PhD, </w:t>
      </w:r>
      <w:r w:rsidR="006866D8">
        <w:rPr>
          <w:rFonts w:ascii="Times New Roman" w:hAnsi="Times New Roman" w:cs="Times New Roman"/>
          <w:sz w:val="24"/>
          <w:szCs w:val="24"/>
        </w:rPr>
        <w:t>LPC</w:t>
      </w:r>
      <w:r w:rsidR="00B929A6">
        <w:rPr>
          <w:rFonts w:ascii="Times New Roman" w:hAnsi="Times New Roman" w:cs="Times New Roman"/>
          <w:sz w:val="24"/>
          <w:szCs w:val="24"/>
        </w:rPr>
        <w:t>-</w:t>
      </w:r>
      <w:r w:rsidR="00C87548">
        <w:rPr>
          <w:rFonts w:ascii="Times New Roman" w:hAnsi="Times New Roman" w:cs="Times New Roman"/>
          <w:sz w:val="24"/>
          <w:szCs w:val="24"/>
        </w:rPr>
        <w:t>S</w:t>
      </w:r>
    </w:p>
    <w:p w14:paraId="47662E4F" w14:textId="01E3C85C" w:rsidR="00C87548" w:rsidRDefault="008C2610" w:rsidP="008C2610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164">
        <w:rPr>
          <w:rFonts w:ascii="Times New Roman" w:hAnsi="Times New Roman" w:cs="Times New Roman"/>
          <w:sz w:val="24"/>
          <w:szCs w:val="24"/>
        </w:rPr>
        <w:tab/>
      </w:r>
      <w:r w:rsidR="002D2439" w:rsidRPr="007C7CAF">
        <w:rPr>
          <w:rFonts w:ascii="Times New Roman" w:hAnsi="Times New Roman" w:cs="Times New Roman"/>
          <w:sz w:val="24"/>
          <w:szCs w:val="24"/>
        </w:rPr>
        <w:t>Metamorphosis Counseling (Private Practice)</w:t>
      </w:r>
    </w:p>
    <w:p w14:paraId="214C81C6" w14:textId="04D79245" w:rsidR="00C87548" w:rsidRDefault="008C2610" w:rsidP="00076C04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164">
        <w:rPr>
          <w:rFonts w:ascii="Times New Roman" w:hAnsi="Times New Roman" w:cs="Times New Roman"/>
          <w:sz w:val="24"/>
          <w:szCs w:val="24"/>
        </w:rPr>
        <w:tab/>
      </w:r>
      <w:r w:rsidR="002D2439" w:rsidRPr="007C7CAF">
        <w:rPr>
          <w:rFonts w:ascii="Times New Roman" w:hAnsi="Times New Roman" w:cs="Times New Roman"/>
          <w:sz w:val="24"/>
          <w:szCs w:val="24"/>
        </w:rPr>
        <w:t>San Marcos, Texas</w:t>
      </w:r>
    </w:p>
    <w:p w14:paraId="624FC4AC" w14:textId="77777777" w:rsidR="00252E02" w:rsidRDefault="00252E02" w:rsidP="00076C04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4E87DCF" w14:textId="77777777" w:rsidR="00252E02" w:rsidRDefault="00252E02" w:rsidP="00076C04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8B7A881" w14:textId="77777777" w:rsidR="00252E02" w:rsidRDefault="00252E02" w:rsidP="00252E02">
      <w:pPr>
        <w:spacing w:line="240" w:lineRule="auto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-2022                  </w:t>
      </w:r>
      <w:r w:rsidRPr="007C7CAF">
        <w:rPr>
          <w:rFonts w:ascii="Times New Roman" w:hAnsi="Times New Roman" w:cs="Times New Roman"/>
          <w:sz w:val="24"/>
          <w:szCs w:val="24"/>
        </w:rPr>
        <w:t xml:space="preserve">Texas State </w:t>
      </w: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7C7CAF">
        <w:rPr>
          <w:rFonts w:ascii="Times New Roman" w:hAnsi="Times New Roman" w:cs="Times New Roman"/>
          <w:sz w:val="24"/>
          <w:szCs w:val="24"/>
        </w:rPr>
        <w:t>Counseling Center</w:t>
      </w:r>
    </w:p>
    <w:p w14:paraId="68C858A5" w14:textId="77777777" w:rsidR="00252E02" w:rsidRDefault="00252E02" w:rsidP="00252E02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Marcos, Texas</w:t>
      </w:r>
    </w:p>
    <w:p w14:paraId="0414ADFE" w14:textId="77777777" w:rsidR="004F5164" w:rsidRDefault="004F5164" w:rsidP="00C87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33F6F8" w14:textId="3F1E2F98" w:rsidR="00DF3D2E" w:rsidRDefault="001F720B" w:rsidP="00C875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</w:t>
      </w:r>
      <w:r w:rsidR="006866D8">
        <w:rPr>
          <w:rFonts w:ascii="Times New Roman" w:hAnsi="Times New Roman" w:cs="Times New Roman"/>
          <w:sz w:val="24"/>
          <w:szCs w:val="24"/>
        </w:rPr>
        <w:t>6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 w:rsidRPr="007C7CAF">
        <w:rPr>
          <w:rFonts w:ascii="Times New Roman" w:hAnsi="Times New Roman" w:cs="Times New Roman"/>
          <w:sz w:val="24"/>
          <w:szCs w:val="24"/>
        </w:rPr>
        <w:t>2017</w:t>
      </w:r>
      <w:r w:rsidR="00C87548">
        <w:rPr>
          <w:rFonts w:ascii="Times New Roman" w:hAnsi="Times New Roman" w:cs="Times New Roman"/>
          <w:sz w:val="24"/>
          <w:szCs w:val="24"/>
        </w:rPr>
        <w:tab/>
      </w:r>
      <w:r w:rsidR="00C87548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>Austin Oaks Hospital</w:t>
      </w:r>
    </w:p>
    <w:p w14:paraId="383E21C5" w14:textId="098382BA" w:rsidR="00DF3D2E" w:rsidRDefault="001F720B" w:rsidP="00A25ED2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Austin, Texas</w:t>
      </w:r>
      <w:r w:rsidR="00FB7725">
        <w:rPr>
          <w:rFonts w:ascii="Times New Roman" w:hAnsi="Times New Roman" w:cs="Times New Roman"/>
          <w:sz w:val="24"/>
          <w:szCs w:val="24"/>
        </w:rPr>
        <w:t xml:space="preserve"> </w:t>
      </w:r>
      <w:r w:rsidRPr="007C7C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11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7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E3F71" w14:textId="77777777" w:rsidR="00A25ED2" w:rsidRPr="00A25ED2" w:rsidRDefault="00A25ED2" w:rsidP="00A25ED2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B843B3F" w14:textId="03964E15" w:rsidR="009A6427" w:rsidRPr="00FB7725" w:rsidRDefault="001B0381" w:rsidP="00795A85">
      <w:pPr>
        <w:spacing w:line="240" w:lineRule="auto"/>
        <w:ind w:left="2880" w:hanging="2880"/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</w:pPr>
      <w:r w:rsidRPr="00FB7725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>Counseling Internship</w:t>
      </w:r>
      <w:r w:rsidR="009A6427" w:rsidRPr="00FB7725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>s</w:t>
      </w:r>
    </w:p>
    <w:p w14:paraId="3AE19443" w14:textId="3F395DBA" w:rsidR="009A6427" w:rsidRPr="007C7CAF" w:rsidRDefault="002D2439" w:rsidP="00433255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2015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 w:rsidRPr="007C7CAF">
        <w:rPr>
          <w:rFonts w:ascii="Times New Roman" w:hAnsi="Times New Roman" w:cs="Times New Roman"/>
          <w:sz w:val="24"/>
          <w:szCs w:val="24"/>
        </w:rPr>
        <w:t>2017</w:t>
      </w:r>
      <w:r w:rsidR="00FB7725">
        <w:rPr>
          <w:rFonts w:ascii="Times New Roman" w:hAnsi="Times New Roman" w:cs="Times New Roman"/>
          <w:sz w:val="24"/>
          <w:szCs w:val="24"/>
        </w:rPr>
        <w:tab/>
      </w:r>
      <w:r w:rsidR="009A6427" w:rsidRPr="007C7CAF">
        <w:rPr>
          <w:rFonts w:ascii="Times New Roman" w:hAnsi="Times New Roman" w:cs="Times New Roman"/>
          <w:sz w:val="24"/>
          <w:szCs w:val="24"/>
        </w:rPr>
        <w:t xml:space="preserve">Austin Oaks Hospital, </w:t>
      </w:r>
      <w:r w:rsidR="00FB7725">
        <w:rPr>
          <w:rFonts w:ascii="Times New Roman" w:hAnsi="Times New Roman" w:cs="Times New Roman"/>
          <w:sz w:val="24"/>
          <w:szCs w:val="24"/>
        </w:rPr>
        <w:t xml:space="preserve">In-Patient Program and Out-Patient </w:t>
      </w:r>
      <w:r w:rsidR="00BD74BF">
        <w:rPr>
          <w:rFonts w:ascii="Times New Roman" w:hAnsi="Times New Roman" w:cs="Times New Roman"/>
          <w:sz w:val="24"/>
          <w:szCs w:val="24"/>
        </w:rPr>
        <w:t>Program Austin</w:t>
      </w:r>
      <w:r w:rsidR="009A6427" w:rsidRPr="007C7CAF">
        <w:rPr>
          <w:rFonts w:ascii="Times New Roman" w:hAnsi="Times New Roman" w:cs="Times New Roman"/>
          <w:sz w:val="24"/>
          <w:szCs w:val="24"/>
        </w:rPr>
        <w:t>, Texas</w:t>
      </w:r>
      <w:r w:rsidRPr="007C7C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111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AE57EE0" w14:textId="77777777" w:rsidR="00DA4A0A" w:rsidRDefault="00DA4A0A" w:rsidP="004332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91F835" w14:textId="5685B839" w:rsidR="00DA4A0A" w:rsidRDefault="00FB7725" w:rsidP="00C730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="00DA4A0A">
        <w:rPr>
          <w:rFonts w:ascii="Times New Roman" w:hAnsi="Times New Roman" w:cs="Times New Roman"/>
          <w:sz w:val="24"/>
          <w:szCs w:val="24"/>
        </w:rPr>
        <w:tab/>
      </w:r>
      <w:r w:rsidR="001B0381" w:rsidRPr="007C7CAF">
        <w:rPr>
          <w:rFonts w:ascii="Times New Roman" w:hAnsi="Times New Roman" w:cs="Times New Roman"/>
          <w:sz w:val="24"/>
          <w:szCs w:val="24"/>
        </w:rPr>
        <w:t>Visionary Family Counseling</w:t>
      </w:r>
    </w:p>
    <w:p w14:paraId="2C20726D" w14:textId="77777777" w:rsidR="00C730DE" w:rsidRDefault="0051111D" w:rsidP="00C730DE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 Texas</w:t>
      </w:r>
      <w:r w:rsidR="001B0381" w:rsidRPr="007C7C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01A6E7" w14:textId="61AC5AB3" w:rsidR="001F720B" w:rsidRPr="007C7CAF" w:rsidRDefault="001B0381" w:rsidP="00C730DE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F720B" w:rsidRPr="007C7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A6359" w14:textId="06F608C6" w:rsidR="00DA4A0A" w:rsidRDefault="001F720B" w:rsidP="00C730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2014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 w:rsidRPr="007C7CAF">
        <w:rPr>
          <w:rFonts w:ascii="Times New Roman" w:hAnsi="Times New Roman" w:cs="Times New Roman"/>
          <w:sz w:val="24"/>
          <w:szCs w:val="24"/>
        </w:rPr>
        <w:t>2015</w:t>
      </w:r>
      <w:r w:rsidR="002D2439" w:rsidRPr="007C7CAF">
        <w:rPr>
          <w:rFonts w:ascii="Times New Roman" w:hAnsi="Times New Roman" w:cs="Times New Roman"/>
          <w:sz w:val="24"/>
          <w:szCs w:val="24"/>
        </w:rPr>
        <w:tab/>
      </w:r>
      <w:r w:rsidR="00C730DE">
        <w:rPr>
          <w:rFonts w:ascii="Times New Roman" w:hAnsi="Times New Roman" w:cs="Times New Roman"/>
          <w:sz w:val="24"/>
          <w:szCs w:val="24"/>
        </w:rPr>
        <w:tab/>
      </w:r>
      <w:r w:rsidR="0051111D">
        <w:rPr>
          <w:rFonts w:ascii="Times New Roman" w:hAnsi="Times New Roman" w:cs="Times New Roman"/>
          <w:sz w:val="24"/>
          <w:szCs w:val="24"/>
        </w:rPr>
        <w:t>River Bend Counseling</w:t>
      </w:r>
    </w:p>
    <w:p w14:paraId="61A851D9" w14:textId="77777777" w:rsidR="00C730DE" w:rsidRDefault="0051111D" w:rsidP="00C730DE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Braunfels, Texas</w:t>
      </w:r>
      <w:r w:rsidR="001B0381" w:rsidRPr="007C7C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6CE096" w14:textId="6A232752" w:rsidR="002D2439" w:rsidRPr="007C7CAF" w:rsidRDefault="001B0381" w:rsidP="00C730DE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71E9AB8E" w14:textId="77777777" w:rsidR="00144583" w:rsidRDefault="003C3AFA" w:rsidP="00C730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2015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="00C730DE">
        <w:rPr>
          <w:rFonts w:ascii="Times New Roman" w:hAnsi="Times New Roman" w:cs="Times New Roman"/>
          <w:sz w:val="24"/>
          <w:szCs w:val="24"/>
        </w:rPr>
        <w:tab/>
      </w:r>
      <w:r w:rsidR="00C730DE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>Warm Springs Specialty Hospital</w:t>
      </w:r>
    </w:p>
    <w:p w14:paraId="16749E68" w14:textId="77777777" w:rsidR="00144583" w:rsidRDefault="003C3AFA" w:rsidP="00144583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 xml:space="preserve">Luling, Texas    </w:t>
      </w:r>
    </w:p>
    <w:p w14:paraId="30F086ED" w14:textId="2C676AB0" w:rsidR="003C3AFA" w:rsidRPr="007C7CAF" w:rsidRDefault="003C3AFA" w:rsidP="00144583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47AE51" w14:textId="2C510D27" w:rsidR="00304559" w:rsidRDefault="00024352" w:rsidP="0080686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2014</w:t>
      </w:r>
      <w:r w:rsidR="007D231C">
        <w:rPr>
          <w:rFonts w:ascii="Times New Roman" w:hAnsi="Times New Roman" w:cs="Times New Roman"/>
          <w:sz w:val="24"/>
          <w:szCs w:val="24"/>
        </w:rPr>
        <w:t>-</w:t>
      </w:r>
      <w:r w:rsidR="001F720B" w:rsidRPr="007C7CAF">
        <w:rPr>
          <w:rFonts w:ascii="Times New Roman" w:hAnsi="Times New Roman" w:cs="Times New Roman"/>
          <w:sz w:val="24"/>
          <w:szCs w:val="24"/>
        </w:rPr>
        <w:t>2015</w:t>
      </w:r>
      <w:r w:rsidR="009A6427" w:rsidRPr="007C7CAF">
        <w:rPr>
          <w:rFonts w:ascii="Times New Roman" w:hAnsi="Times New Roman" w:cs="Times New Roman"/>
          <w:sz w:val="24"/>
          <w:szCs w:val="24"/>
        </w:rPr>
        <w:tab/>
        <w:t xml:space="preserve">Connections </w:t>
      </w:r>
      <w:r w:rsidR="002D2439" w:rsidRPr="007C7CAF">
        <w:rPr>
          <w:rFonts w:ascii="Times New Roman" w:hAnsi="Times New Roman" w:cs="Times New Roman"/>
          <w:sz w:val="24"/>
          <w:szCs w:val="24"/>
        </w:rPr>
        <w:t>Individual and Family Services</w:t>
      </w:r>
      <w:r w:rsidR="0051111D">
        <w:rPr>
          <w:rFonts w:ascii="Times New Roman" w:hAnsi="Times New Roman" w:cs="Times New Roman"/>
          <w:sz w:val="24"/>
          <w:szCs w:val="24"/>
        </w:rPr>
        <w:t>,                                                 New Braunfels, Texas</w:t>
      </w:r>
      <w:r w:rsidR="001B0381" w:rsidRPr="007C7C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19100" w14:textId="77777777" w:rsidR="00806866" w:rsidRPr="00806866" w:rsidRDefault="00806866" w:rsidP="00806866">
      <w:pPr>
        <w:spacing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21B13ADF" w14:textId="1EF4AAC3" w:rsidR="001F720B" w:rsidRPr="00FB7725" w:rsidRDefault="001F720B" w:rsidP="00795A85">
      <w:pPr>
        <w:spacing w:line="240" w:lineRule="auto"/>
        <w:ind w:left="2880" w:hanging="2880"/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</w:pPr>
      <w:r w:rsidRPr="00FB7725">
        <w:rPr>
          <w:rFonts w:ascii="Times New Roman" w:hAnsi="Times New Roman" w:cs="Times New Roman"/>
          <w:b/>
          <w:color w:val="044D6E" w:themeColor="text2" w:themeShade="80"/>
          <w:sz w:val="24"/>
          <w:szCs w:val="24"/>
        </w:rPr>
        <w:t>Counseling Pactica</w:t>
      </w:r>
    </w:p>
    <w:p w14:paraId="272C4E63" w14:textId="5CBD7354" w:rsidR="003C3AFA" w:rsidRDefault="003C3AFA" w:rsidP="00806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Summer, 2013</w:t>
      </w:r>
      <w:r w:rsidR="00806866">
        <w:rPr>
          <w:rFonts w:ascii="Times New Roman" w:hAnsi="Times New Roman" w:cs="Times New Roman"/>
          <w:sz w:val="24"/>
          <w:szCs w:val="24"/>
        </w:rPr>
        <w:tab/>
      </w:r>
      <w:r w:rsidR="00806866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>Cima Hospice</w:t>
      </w:r>
      <w:r w:rsidR="00024352" w:rsidRPr="007C7CAF">
        <w:rPr>
          <w:rFonts w:ascii="Times New Roman" w:hAnsi="Times New Roman" w:cs="Times New Roman"/>
          <w:sz w:val="24"/>
          <w:szCs w:val="24"/>
        </w:rPr>
        <w:t>, New Braunfels, Texas</w:t>
      </w:r>
    </w:p>
    <w:p w14:paraId="38F14973" w14:textId="77777777" w:rsidR="00806866" w:rsidRPr="007C7CAF" w:rsidRDefault="00806866" w:rsidP="00806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C7E97B" w14:textId="1B9BA21D" w:rsidR="001F720B" w:rsidRDefault="003C3AFA" w:rsidP="00806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Spring, 2012</w:t>
      </w:r>
      <w:r w:rsidR="001F720B" w:rsidRPr="007C7CAF">
        <w:rPr>
          <w:rFonts w:ascii="Times New Roman" w:hAnsi="Times New Roman" w:cs="Times New Roman"/>
          <w:sz w:val="24"/>
          <w:szCs w:val="24"/>
        </w:rPr>
        <w:tab/>
      </w:r>
      <w:r w:rsidR="00806866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>Warm Springs Specialty Hospital, Luling, Texas</w:t>
      </w:r>
    </w:p>
    <w:p w14:paraId="698AF5FE" w14:textId="77777777" w:rsidR="00806866" w:rsidRPr="007C7CAF" w:rsidRDefault="00806866" w:rsidP="00806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54F265" w14:textId="5F975794" w:rsidR="00BD74BF" w:rsidRPr="00BD74BF" w:rsidRDefault="003C3AFA" w:rsidP="008068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7CAF">
        <w:rPr>
          <w:rFonts w:ascii="Times New Roman" w:hAnsi="Times New Roman" w:cs="Times New Roman"/>
          <w:sz w:val="24"/>
          <w:szCs w:val="24"/>
        </w:rPr>
        <w:t>Fall, 2011</w:t>
      </w:r>
      <w:r w:rsidRPr="007C7CAF">
        <w:rPr>
          <w:rFonts w:ascii="Times New Roman" w:hAnsi="Times New Roman" w:cs="Times New Roman"/>
          <w:sz w:val="24"/>
          <w:szCs w:val="24"/>
        </w:rPr>
        <w:tab/>
      </w:r>
      <w:r w:rsidR="00055A25">
        <w:rPr>
          <w:rFonts w:ascii="Times New Roman" w:hAnsi="Times New Roman" w:cs="Times New Roman"/>
          <w:sz w:val="24"/>
          <w:szCs w:val="24"/>
        </w:rPr>
        <w:tab/>
      </w:r>
      <w:r w:rsidRPr="007C7CAF">
        <w:rPr>
          <w:rFonts w:ascii="Times New Roman" w:hAnsi="Times New Roman" w:cs="Times New Roman"/>
          <w:sz w:val="24"/>
          <w:szCs w:val="24"/>
        </w:rPr>
        <w:t>Peak Performance Institute</w:t>
      </w:r>
      <w:r w:rsidR="00024352" w:rsidRPr="007C7CAF">
        <w:rPr>
          <w:rFonts w:ascii="Times New Roman" w:hAnsi="Times New Roman" w:cs="Times New Roman"/>
          <w:sz w:val="24"/>
          <w:szCs w:val="24"/>
        </w:rPr>
        <w:t>, Austin, Texas</w:t>
      </w:r>
    </w:p>
    <w:p w14:paraId="1E38EC66" w14:textId="77777777" w:rsidR="00636E4A" w:rsidRPr="007C7CAF" w:rsidRDefault="00636E4A" w:rsidP="005F4E52">
      <w:pPr>
        <w:pStyle w:val="NormalWeb"/>
        <w:spacing w:before="0" w:beforeAutospacing="0" w:after="0" w:afterAutospacing="0"/>
        <w:rPr>
          <w:bCs/>
        </w:rPr>
      </w:pPr>
    </w:p>
    <w:p w14:paraId="6012DD69" w14:textId="2A1FB01B" w:rsidR="00576DFE" w:rsidRPr="00487CA4" w:rsidRDefault="00487CA4" w:rsidP="005F4E52">
      <w:pPr>
        <w:pStyle w:val="NormalWeb"/>
        <w:spacing w:before="0" w:beforeAutospacing="0" w:after="0" w:afterAutospacing="0"/>
        <w:rPr>
          <w:b/>
          <w:bCs/>
          <w:i/>
          <w:iCs/>
          <w:color w:val="044D6E" w:themeColor="text2" w:themeShade="80"/>
        </w:rPr>
      </w:pPr>
      <w:r>
        <w:rPr>
          <w:b/>
          <w:bCs/>
          <w:i/>
          <w:iCs/>
          <w:color w:val="044D6E" w:themeColor="text2" w:themeShade="80"/>
        </w:rPr>
        <w:t xml:space="preserve">SCHOLARLY/CREATIVE </w:t>
      </w:r>
    </w:p>
    <w:p w14:paraId="73014BD3" w14:textId="77777777" w:rsidR="00576DFE" w:rsidRDefault="00576DFE" w:rsidP="005F4E52">
      <w:pPr>
        <w:pStyle w:val="NormalWeb"/>
        <w:spacing w:before="0" w:beforeAutospacing="0" w:after="0" w:afterAutospacing="0"/>
        <w:rPr>
          <w:bCs/>
        </w:rPr>
      </w:pPr>
    </w:p>
    <w:p w14:paraId="08D1D216" w14:textId="4EC4E7E6" w:rsidR="00636E4A" w:rsidRPr="007C7CAF" w:rsidRDefault="00636E4A" w:rsidP="005F4E52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Mendez, R</w:t>
      </w:r>
      <w:r w:rsidR="00FB7725">
        <w:rPr>
          <w:bCs/>
        </w:rPr>
        <w:t xml:space="preserve">., </w:t>
      </w:r>
      <w:r w:rsidRPr="007C7CAF">
        <w:rPr>
          <w:bCs/>
        </w:rPr>
        <w:t xml:space="preserve">Graham, R., Martinez, J., </w:t>
      </w:r>
      <w:r w:rsidR="00FB7725">
        <w:rPr>
          <w:bCs/>
        </w:rPr>
        <w:t xml:space="preserve">&amp; </w:t>
      </w:r>
      <w:r w:rsidRPr="007C7CAF">
        <w:rPr>
          <w:bCs/>
        </w:rPr>
        <w:t xml:space="preserve">Medina, N. (2009). </w:t>
      </w:r>
      <w:r w:rsidRPr="004F5164">
        <w:rPr>
          <w:bCs/>
          <w:i/>
          <w:iCs/>
        </w:rPr>
        <w:t>Emphatic well</w:t>
      </w:r>
      <w:r w:rsidRPr="004F5164">
        <w:rPr>
          <w:bCs/>
          <w:i/>
          <w:iCs/>
        </w:rPr>
        <w:tab/>
      </w:r>
      <w:r w:rsidRPr="004F5164">
        <w:rPr>
          <w:bCs/>
          <w:i/>
          <w:iCs/>
        </w:rPr>
        <w:tab/>
      </w:r>
      <w:r w:rsidRPr="004F5164">
        <w:rPr>
          <w:bCs/>
          <w:i/>
          <w:iCs/>
        </w:rPr>
        <w:tab/>
        <w:t xml:space="preserve">intentioned individuals with self-presentational concerns misread other’s </w:t>
      </w:r>
      <w:r w:rsidRPr="004F5164">
        <w:rPr>
          <w:bCs/>
          <w:i/>
          <w:iCs/>
        </w:rPr>
        <w:tab/>
        <w:t xml:space="preserve"> </w:t>
      </w:r>
      <w:r w:rsidRPr="004F5164">
        <w:rPr>
          <w:bCs/>
          <w:i/>
          <w:iCs/>
        </w:rPr>
        <w:tab/>
        <w:t>emotions</w:t>
      </w:r>
      <w:r w:rsidR="004F5164">
        <w:rPr>
          <w:bCs/>
        </w:rPr>
        <w:t xml:space="preserve">. </w:t>
      </w:r>
      <w:r w:rsidRPr="007C7CAF">
        <w:rPr>
          <w:bCs/>
        </w:rPr>
        <w:t xml:space="preserve">Poster Presentation at 2009 Association for Psychological Science </w:t>
      </w:r>
      <w:r w:rsidR="00AD3721">
        <w:rPr>
          <w:bCs/>
        </w:rPr>
        <w:tab/>
      </w:r>
      <w:r w:rsidR="00AD3721">
        <w:rPr>
          <w:bCs/>
        </w:rPr>
        <w:tab/>
      </w:r>
      <w:r w:rsidRPr="007C7CAF">
        <w:rPr>
          <w:bCs/>
        </w:rPr>
        <w:t>Annual Convention, San Francisco, California</w:t>
      </w:r>
      <w:r w:rsidR="00AD3721">
        <w:rPr>
          <w:bCs/>
        </w:rPr>
        <w:t>.</w:t>
      </w:r>
    </w:p>
    <w:p w14:paraId="74753EFA" w14:textId="77777777" w:rsidR="001710D0" w:rsidRDefault="001710D0" w:rsidP="009722E1">
      <w:pPr>
        <w:pStyle w:val="NormalWeb"/>
        <w:spacing w:before="0" w:beforeAutospacing="0" w:after="0" w:afterAutospacing="0"/>
        <w:rPr>
          <w:bCs/>
        </w:rPr>
      </w:pPr>
    </w:p>
    <w:p w14:paraId="50FDE45F" w14:textId="2DDC14EC" w:rsidR="001710D0" w:rsidRDefault="001710D0" w:rsidP="009722E1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Medina, N., Hooten, J.</w:t>
      </w:r>
      <w:r w:rsidR="00BD74BF" w:rsidRPr="007C7CAF">
        <w:rPr>
          <w:bCs/>
        </w:rPr>
        <w:t>,</w:t>
      </w:r>
      <w:r w:rsidR="00BD74BF">
        <w:rPr>
          <w:bCs/>
        </w:rPr>
        <w:t xml:space="preserve"> &amp;</w:t>
      </w:r>
      <w:r w:rsidR="00FB7725">
        <w:rPr>
          <w:bCs/>
        </w:rPr>
        <w:t xml:space="preserve"> </w:t>
      </w:r>
      <w:r w:rsidRPr="007C7CAF">
        <w:rPr>
          <w:bCs/>
        </w:rPr>
        <w:t>Ogletree, S.</w:t>
      </w:r>
      <w:r w:rsidR="00FB7725">
        <w:rPr>
          <w:bCs/>
        </w:rPr>
        <w:t xml:space="preserve"> </w:t>
      </w:r>
      <w:r w:rsidRPr="007C7CAF">
        <w:rPr>
          <w:bCs/>
        </w:rPr>
        <w:t xml:space="preserve">M. (2008). </w:t>
      </w:r>
      <w:r w:rsidRPr="004F5164">
        <w:rPr>
          <w:bCs/>
          <w:i/>
          <w:iCs/>
        </w:rPr>
        <w:t>Gendered depictions of magazine</w:t>
      </w:r>
      <w:r w:rsidRPr="004F5164">
        <w:rPr>
          <w:bCs/>
          <w:i/>
          <w:iCs/>
        </w:rPr>
        <w:tab/>
      </w:r>
      <w:r w:rsidRPr="004F5164">
        <w:rPr>
          <w:bCs/>
          <w:i/>
          <w:iCs/>
        </w:rPr>
        <w:tab/>
        <w:t>photographs</w:t>
      </w:r>
      <w:r w:rsidRPr="007C7CAF">
        <w:rPr>
          <w:bCs/>
        </w:rPr>
        <w:t>. Unpublished Honors T</w:t>
      </w:r>
      <w:r>
        <w:rPr>
          <w:bCs/>
        </w:rPr>
        <w:t xml:space="preserve">hesis. Texas State University, </w:t>
      </w:r>
      <w:r w:rsidR="00FB7725">
        <w:rPr>
          <w:bCs/>
        </w:rPr>
        <w:t xml:space="preserve">                             </w:t>
      </w:r>
      <w:r w:rsidR="00FB7725">
        <w:rPr>
          <w:bCs/>
        </w:rPr>
        <w:tab/>
      </w:r>
      <w:r w:rsidRPr="007C7CAF">
        <w:rPr>
          <w:bCs/>
        </w:rPr>
        <w:t>San Marcos</w:t>
      </w:r>
      <w:r w:rsidR="00FB7725">
        <w:rPr>
          <w:bCs/>
        </w:rPr>
        <w:t>, Texas.</w:t>
      </w:r>
    </w:p>
    <w:p w14:paraId="372EEB8D" w14:textId="77777777" w:rsidR="001710D0" w:rsidRDefault="001710D0" w:rsidP="009722E1">
      <w:pPr>
        <w:pStyle w:val="NormalWeb"/>
        <w:spacing w:before="0" w:beforeAutospacing="0" w:after="0" w:afterAutospacing="0"/>
        <w:rPr>
          <w:bCs/>
        </w:rPr>
      </w:pPr>
    </w:p>
    <w:p w14:paraId="1E0F4E4D" w14:textId="0CDC2284" w:rsidR="00024352" w:rsidRPr="007C7CAF" w:rsidRDefault="00024352" w:rsidP="009722E1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Medina, N., Hooten, J.,</w:t>
      </w:r>
      <w:r w:rsidR="001710D0">
        <w:rPr>
          <w:bCs/>
        </w:rPr>
        <w:t xml:space="preserve"> &amp;</w:t>
      </w:r>
      <w:r w:rsidRPr="007C7CAF">
        <w:rPr>
          <w:bCs/>
        </w:rPr>
        <w:t xml:space="preserve"> Ogletree, S.</w:t>
      </w:r>
      <w:r w:rsidR="00FB7725">
        <w:rPr>
          <w:bCs/>
        </w:rPr>
        <w:t xml:space="preserve"> </w:t>
      </w:r>
      <w:r w:rsidRPr="007C7CAF">
        <w:rPr>
          <w:bCs/>
        </w:rPr>
        <w:t xml:space="preserve">M. (2008). </w:t>
      </w:r>
      <w:r w:rsidRPr="004F5164">
        <w:rPr>
          <w:bCs/>
          <w:i/>
          <w:iCs/>
        </w:rPr>
        <w:t xml:space="preserve">Gendered depictions of magazine </w:t>
      </w:r>
      <w:r w:rsidR="009722E1" w:rsidRPr="004F5164">
        <w:rPr>
          <w:bCs/>
          <w:i/>
          <w:iCs/>
        </w:rPr>
        <w:tab/>
      </w:r>
      <w:r w:rsidRPr="004F5164">
        <w:rPr>
          <w:bCs/>
          <w:i/>
          <w:iCs/>
        </w:rPr>
        <w:t>photographs</w:t>
      </w:r>
      <w:r w:rsidR="009722E1" w:rsidRPr="007C7CAF">
        <w:rPr>
          <w:bCs/>
        </w:rPr>
        <w:t>.</w:t>
      </w:r>
      <w:r w:rsidRPr="007C7CAF">
        <w:rPr>
          <w:bCs/>
        </w:rPr>
        <w:t xml:space="preserve"> Paper Presentation at the 2008 Southwestern Psychological </w:t>
      </w:r>
      <w:r w:rsidR="009722E1" w:rsidRPr="007C7CAF">
        <w:rPr>
          <w:bCs/>
        </w:rPr>
        <w:tab/>
      </w:r>
      <w:r w:rsidRPr="007C7CAF">
        <w:rPr>
          <w:bCs/>
        </w:rPr>
        <w:t>Association</w:t>
      </w:r>
      <w:r w:rsidR="00AD3721">
        <w:rPr>
          <w:bCs/>
        </w:rPr>
        <w:tab/>
      </w:r>
      <w:r w:rsidR="00AD3721">
        <w:rPr>
          <w:bCs/>
        </w:rPr>
        <w:tab/>
      </w:r>
      <w:r w:rsidRPr="007C7CAF">
        <w:rPr>
          <w:bCs/>
        </w:rPr>
        <w:t xml:space="preserve"> Annual</w:t>
      </w:r>
      <w:r w:rsidR="009722E1" w:rsidRPr="007C7CAF">
        <w:rPr>
          <w:bCs/>
        </w:rPr>
        <w:t xml:space="preserve"> Convention, </w:t>
      </w:r>
      <w:r w:rsidRPr="007C7CAF">
        <w:rPr>
          <w:bCs/>
        </w:rPr>
        <w:t>Kansas City, Kansas.</w:t>
      </w:r>
    </w:p>
    <w:p w14:paraId="4C3B9DCA" w14:textId="77777777" w:rsidR="00024352" w:rsidRPr="007C7CAF" w:rsidRDefault="00024352" w:rsidP="00024352">
      <w:pPr>
        <w:pStyle w:val="NormalWeb"/>
        <w:spacing w:before="0" w:beforeAutospacing="0" w:after="0" w:afterAutospacing="0"/>
        <w:rPr>
          <w:bCs/>
        </w:rPr>
      </w:pPr>
    </w:p>
    <w:p w14:paraId="2621229B" w14:textId="7424E3AA" w:rsidR="00024352" w:rsidRPr="004F5164" w:rsidRDefault="00024352" w:rsidP="00024352">
      <w:pPr>
        <w:pStyle w:val="NormalWeb"/>
        <w:spacing w:before="0" w:beforeAutospacing="0" w:after="0" w:afterAutospacing="0"/>
        <w:rPr>
          <w:bCs/>
          <w:i/>
          <w:iCs/>
        </w:rPr>
      </w:pPr>
      <w:r w:rsidRPr="007C7CAF">
        <w:rPr>
          <w:bCs/>
        </w:rPr>
        <w:t xml:space="preserve">Medina, N., Hooten, J., </w:t>
      </w:r>
      <w:r w:rsidR="001710D0">
        <w:rPr>
          <w:bCs/>
        </w:rPr>
        <w:t xml:space="preserve">&amp; </w:t>
      </w:r>
      <w:r w:rsidRPr="007C7CAF">
        <w:rPr>
          <w:bCs/>
        </w:rPr>
        <w:t>Ogletree, S.</w:t>
      </w:r>
      <w:r w:rsidR="00FB7725">
        <w:rPr>
          <w:bCs/>
        </w:rPr>
        <w:t xml:space="preserve"> </w:t>
      </w:r>
      <w:r w:rsidRPr="007C7CAF">
        <w:rPr>
          <w:bCs/>
        </w:rPr>
        <w:t xml:space="preserve">M. (2008). </w:t>
      </w:r>
      <w:r w:rsidR="009722E1" w:rsidRPr="004F5164">
        <w:rPr>
          <w:bCs/>
          <w:i/>
          <w:iCs/>
        </w:rPr>
        <w:t>Gendered depictions of m</w:t>
      </w:r>
      <w:r w:rsidRPr="004F5164">
        <w:rPr>
          <w:bCs/>
          <w:i/>
          <w:iCs/>
        </w:rPr>
        <w:t>agazine</w:t>
      </w:r>
    </w:p>
    <w:p w14:paraId="60394E14" w14:textId="6465A7C2" w:rsidR="00024352" w:rsidRPr="007C7CAF" w:rsidRDefault="004F5164" w:rsidP="005F4E52">
      <w:pPr>
        <w:pStyle w:val="NormalWeb"/>
        <w:spacing w:before="0" w:beforeAutospacing="0" w:after="0" w:afterAutospacing="0"/>
        <w:ind w:left="720"/>
        <w:rPr>
          <w:bCs/>
        </w:rPr>
      </w:pPr>
      <w:r w:rsidRPr="004F5164">
        <w:rPr>
          <w:bCs/>
          <w:i/>
          <w:iCs/>
        </w:rPr>
        <w:t>P</w:t>
      </w:r>
      <w:r w:rsidR="00024352" w:rsidRPr="004F5164">
        <w:rPr>
          <w:bCs/>
          <w:i/>
          <w:iCs/>
        </w:rPr>
        <w:t>hotographs</w:t>
      </w:r>
      <w:r>
        <w:rPr>
          <w:bCs/>
        </w:rPr>
        <w:t>.</w:t>
      </w:r>
      <w:r w:rsidR="00024352" w:rsidRPr="007C7CAF">
        <w:rPr>
          <w:bCs/>
        </w:rPr>
        <w:t xml:space="preserve"> Poster Presentation at 2008 Texas State </w:t>
      </w:r>
      <w:r w:rsidR="005F4E52" w:rsidRPr="007C7CAF">
        <w:rPr>
          <w:bCs/>
        </w:rPr>
        <w:t xml:space="preserve">University </w:t>
      </w:r>
      <w:r w:rsidR="00024352" w:rsidRPr="007C7CAF">
        <w:rPr>
          <w:bCs/>
        </w:rPr>
        <w:t>Undergraduate Research</w:t>
      </w:r>
      <w:r w:rsidR="009722E1" w:rsidRPr="007C7CAF">
        <w:rPr>
          <w:bCs/>
        </w:rPr>
        <w:t xml:space="preserve"> </w:t>
      </w:r>
      <w:r w:rsidR="00024352" w:rsidRPr="007C7CAF">
        <w:rPr>
          <w:bCs/>
        </w:rPr>
        <w:t xml:space="preserve">Conference, </w:t>
      </w:r>
      <w:r w:rsidR="005F4E52" w:rsidRPr="007C7CAF">
        <w:rPr>
          <w:bCs/>
        </w:rPr>
        <w:t>San Marcos</w:t>
      </w:r>
      <w:r w:rsidR="00AD3721">
        <w:rPr>
          <w:bCs/>
        </w:rPr>
        <w:t>, Texas</w:t>
      </w:r>
      <w:r w:rsidR="009722E1" w:rsidRPr="007C7CAF">
        <w:rPr>
          <w:bCs/>
        </w:rPr>
        <w:t>.</w:t>
      </w:r>
    </w:p>
    <w:p w14:paraId="117530D5" w14:textId="77777777" w:rsidR="005F4E52" w:rsidRPr="007C7CAF" w:rsidRDefault="005F4E52" w:rsidP="005F4E52">
      <w:pPr>
        <w:pStyle w:val="NormalWeb"/>
        <w:spacing w:before="0" w:beforeAutospacing="0" w:after="0" w:afterAutospacing="0"/>
        <w:ind w:left="720"/>
        <w:rPr>
          <w:bCs/>
        </w:rPr>
      </w:pPr>
    </w:p>
    <w:p w14:paraId="1D61B9A1" w14:textId="65EFA1AA" w:rsidR="00055A25" w:rsidRPr="007D231C" w:rsidRDefault="00FB7725" w:rsidP="00AD3721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Medina, N., Hooten, J. </w:t>
      </w:r>
      <w:r w:rsidR="001710D0">
        <w:rPr>
          <w:bCs/>
        </w:rPr>
        <w:t>&amp;</w:t>
      </w:r>
      <w:r w:rsidR="005F4E52" w:rsidRPr="007C7CAF">
        <w:rPr>
          <w:bCs/>
        </w:rPr>
        <w:t xml:space="preserve"> Ogletree, S.</w:t>
      </w:r>
      <w:r>
        <w:rPr>
          <w:bCs/>
        </w:rPr>
        <w:t xml:space="preserve"> </w:t>
      </w:r>
      <w:r w:rsidR="005F4E52" w:rsidRPr="007C7CAF">
        <w:rPr>
          <w:bCs/>
        </w:rPr>
        <w:t xml:space="preserve">M. (2008). </w:t>
      </w:r>
      <w:r w:rsidR="005F4E52" w:rsidRPr="00C02D0F">
        <w:rPr>
          <w:bCs/>
          <w:i/>
          <w:iCs/>
        </w:rPr>
        <w:t>Gendered depictions of magazine</w:t>
      </w:r>
      <w:r w:rsidR="005F4E52" w:rsidRPr="00C02D0F">
        <w:rPr>
          <w:bCs/>
          <w:i/>
          <w:iCs/>
        </w:rPr>
        <w:tab/>
      </w:r>
      <w:r w:rsidR="005F4E52" w:rsidRPr="00C02D0F">
        <w:rPr>
          <w:bCs/>
          <w:i/>
          <w:iCs/>
        </w:rPr>
        <w:tab/>
        <w:t>photographs</w:t>
      </w:r>
      <w:r w:rsidR="005F4E52" w:rsidRPr="007C7CAF">
        <w:rPr>
          <w:bCs/>
        </w:rPr>
        <w:t>. Texas State University Mitte Honors Thesis Forum,</w:t>
      </w:r>
      <w:r w:rsidR="005F4E52" w:rsidRPr="007C7CAF">
        <w:rPr>
          <w:bCs/>
        </w:rPr>
        <w:tab/>
      </w:r>
      <w:r w:rsidR="005F4E52" w:rsidRPr="007C7CAF">
        <w:rPr>
          <w:bCs/>
        </w:rPr>
        <w:tab/>
      </w:r>
      <w:r w:rsidR="00AD3721">
        <w:rPr>
          <w:bCs/>
        </w:rPr>
        <w:tab/>
      </w:r>
      <w:r w:rsidR="00AD3721">
        <w:rPr>
          <w:bCs/>
        </w:rPr>
        <w:tab/>
        <w:t>San Marcos, Texas.</w:t>
      </w:r>
    </w:p>
    <w:p w14:paraId="3163ED2A" w14:textId="77777777" w:rsidR="00055A25" w:rsidRDefault="00055A25" w:rsidP="00AD3721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75FA67D9" w14:textId="491B24E9" w:rsidR="001710D0" w:rsidRDefault="00193DB6" w:rsidP="00AD3721">
      <w:pPr>
        <w:pStyle w:val="NormalWeb"/>
        <w:spacing w:before="0" w:beforeAutospacing="0" w:after="0" w:afterAutospacing="0"/>
        <w:rPr>
          <w:b/>
        </w:rPr>
      </w:pPr>
      <w:r w:rsidRPr="00B8465B">
        <w:rPr>
          <w:b/>
          <w:color w:val="044D6E" w:themeColor="text2" w:themeShade="80"/>
        </w:rPr>
        <w:t>Acknowledged for field work</w:t>
      </w:r>
      <w:r>
        <w:rPr>
          <w:b/>
        </w:rPr>
        <w:t>:</w:t>
      </w:r>
    </w:p>
    <w:p w14:paraId="226ED570" w14:textId="77777777" w:rsidR="00193DB6" w:rsidRPr="00193DB6" w:rsidRDefault="00193DB6" w:rsidP="00AD3721">
      <w:pPr>
        <w:pStyle w:val="NormalWeb"/>
        <w:spacing w:before="0" w:beforeAutospacing="0" w:after="0" w:afterAutospacing="0"/>
        <w:rPr>
          <w:b/>
        </w:rPr>
      </w:pPr>
    </w:p>
    <w:p w14:paraId="10FEE8DB" w14:textId="77777777" w:rsidR="00636E4A" w:rsidRDefault="001710D0" w:rsidP="005F4E52">
      <w:pPr>
        <w:pStyle w:val="NormalWeb"/>
        <w:spacing w:before="0" w:beforeAutospacing="0" w:after="0" w:afterAutospacing="0"/>
      </w:pPr>
      <w:r>
        <w:t xml:space="preserve">Hood, Glen R. &amp; Ott, James R. (2010). “Developmental plasticity and reduced susceptibility to </w:t>
      </w:r>
      <w:r>
        <w:tab/>
        <w:t xml:space="preserve">natural enemies following host plant defoliation in a specialized herbivore.” </w:t>
      </w:r>
      <w:r w:rsidRPr="001710D0">
        <w:rPr>
          <w:i/>
        </w:rPr>
        <w:t>Oecologia</w:t>
      </w:r>
      <w:r>
        <w:rPr>
          <w:i/>
        </w:rPr>
        <w:t>,</w:t>
      </w:r>
      <w:r>
        <w:rPr>
          <w:i/>
        </w:rPr>
        <w:tab/>
      </w:r>
      <w:r>
        <w:rPr>
          <w:i/>
        </w:rPr>
        <w:tab/>
      </w:r>
      <w:r w:rsidRPr="001710D0">
        <w:rPr>
          <w:b/>
        </w:rPr>
        <w:t>162</w:t>
      </w:r>
      <w:r w:rsidRPr="001710D0">
        <w:t>(3)</w:t>
      </w:r>
      <w:r>
        <w:t xml:space="preserve">, 673-683.  </w:t>
      </w:r>
    </w:p>
    <w:p w14:paraId="1E37D1C2" w14:textId="77777777" w:rsidR="003F5A91" w:rsidRDefault="003F5A91" w:rsidP="003F5A91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5E76BBCB" w14:textId="77777777" w:rsidR="003F5A91" w:rsidRPr="003F5A91" w:rsidRDefault="003F5A91" w:rsidP="003F5A91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  <w:r w:rsidRPr="003F5A91">
        <w:rPr>
          <w:b/>
          <w:color w:val="044D6E" w:themeColor="text2" w:themeShade="80"/>
        </w:rPr>
        <w:t>Undergraduate Independent Study project and unpublished paper supervised by Dr. James Ott, Texas State University Biology Department</w:t>
      </w:r>
      <w:r w:rsidRPr="003F5A91">
        <w:rPr>
          <w:b/>
        </w:rPr>
        <w:t xml:space="preserve">, </w:t>
      </w:r>
      <w:r>
        <w:rPr>
          <w:b/>
          <w:color w:val="044D6E" w:themeColor="text2" w:themeShade="80"/>
        </w:rPr>
        <w:t>Fall 2009 and Spring 2010:</w:t>
      </w:r>
    </w:p>
    <w:p w14:paraId="0C0F3D0E" w14:textId="77777777" w:rsidR="003F5A91" w:rsidRPr="003F5A91" w:rsidRDefault="003F5A91" w:rsidP="003F5A91">
      <w:pPr>
        <w:pStyle w:val="NormalWeb"/>
        <w:spacing w:before="0" w:beforeAutospacing="0" w:after="0" w:afterAutospacing="0"/>
        <w:ind w:firstLine="720"/>
        <w:rPr>
          <w:b/>
          <w:color w:val="044D6E" w:themeColor="text2" w:themeShade="80"/>
        </w:rPr>
      </w:pPr>
    </w:p>
    <w:p w14:paraId="71A5A7DA" w14:textId="59DC3A68" w:rsidR="002C5F8A" w:rsidRDefault="00BD74BF" w:rsidP="002C5365">
      <w:pPr>
        <w:pStyle w:val="NormalWeb"/>
        <w:spacing w:before="0" w:beforeAutospacing="0" w:after="0" w:afterAutospacing="0"/>
        <w:ind w:firstLine="720"/>
      </w:pPr>
      <w:r>
        <w:t>“Exploration into hypersensitive r</w:t>
      </w:r>
      <w:r w:rsidR="003F5A91">
        <w:t xml:space="preserve">esponse (HR) in </w:t>
      </w:r>
      <w:r w:rsidR="003F5A91">
        <w:tab/>
      </w:r>
      <w:r w:rsidR="003F5A91">
        <w:rPr>
          <w:i/>
        </w:rPr>
        <w:t>Quercus fusiformis”</w:t>
      </w:r>
      <w:r w:rsidR="003F5A91">
        <w:t xml:space="preserve"> </w:t>
      </w:r>
    </w:p>
    <w:p w14:paraId="18243F4B" w14:textId="77777777" w:rsidR="00EF20F0" w:rsidRPr="001235DC" w:rsidRDefault="00EF20F0" w:rsidP="005F4E52">
      <w:pPr>
        <w:pStyle w:val="NormalWeb"/>
        <w:spacing w:before="0" w:beforeAutospacing="0" w:after="0" w:afterAutospacing="0"/>
      </w:pPr>
    </w:p>
    <w:p w14:paraId="7B766D77" w14:textId="77777777" w:rsidR="002C5365" w:rsidRDefault="002E1943" w:rsidP="005F4E52">
      <w:pPr>
        <w:pStyle w:val="NormalWeb"/>
        <w:spacing w:before="0" w:beforeAutospacing="0" w:after="0" w:afterAutospacing="0"/>
        <w:rPr>
          <w:b/>
          <w:bCs/>
          <w:i/>
          <w:color w:val="044D6E" w:themeColor="text2" w:themeShade="80"/>
        </w:rPr>
      </w:pPr>
      <w:r>
        <w:rPr>
          <w:b/>
          <w:bCs/>
          <w:i/>
          <w:color w:val="044D6E" w:themeColor="text2" w:themeShade="80"/>
        </w:rPr>
        <w:t xml:space="preserve">INVITED </w:t>
      </w:r>
      <w:r w:rsidR="002C5365">
        <w:rPr>
          <w:b/>
          <w:bCs/>
          <w:i/>
          <w:color w:val="044D6E" w:themeColor="text2" w:themeShade="80"/>
        </w:rPr>
        <w:t>TALKS, LECTURES, AND PRESENTATIONS</w:t>
      </w:r>
    </w:p>
    <w:p w14:paraId="1389214E" w14:textId="77777777" w:rsidR="0013306F" w:rsidRPr="0013306F" w:rsidRDefault="0013306F" w:rsidP="0013306F">
      <w:pPr>
        <w:pStyle w:val="NormalWeb"/>
        <w:spacing w:before="0" w:beforeAutospacing="0" w:after="0" w:afterAutospacing="0"/>
        <w:rPr>
          <w:b/>
          <w:bCs/>
          <w:color w:val="044D6E" w:themeColor="text2" w:themeShade="80"/>
        </w:rPr>
      </w:pPr>
    </w:p>
    <w:p w14:paraId="3AF071C6" w14:textId="75A1C0A9" w:rsidR="008D5327" w:rsidRDefault="008D5327" w:rsidP="008D5327">
      <w:pPr>
        <w:pStyle w:val="BodyTextInstructions"/>
        <w:spacing w:after="0"/>
        <w:rPr>
          <w:rFonts w:ascii="Times New Roman" w:hAnsi="Times New Roman"/>
          <w:sz w:val="24"/>
          <w:szCs w:val="24"/>
        </w:rPr>
      </w:pPr>
      <w:r w:rsidRPr="00055753">
        <w:rPr>
          <w:rFonts w:ascii="Times New Roman" w:hAnsi="Times New Roman"/>
          <w:sz w:val="24"/>
          <w:szCs w:val="24"/>
        </w:rPr>
        <w:t>April, 2024</w:t>
      </w:r>
      <w:r w:rsidR="00055753">
        <w:rPr>
          <w:rFonts w:ascii="Times New Roman" w:hAnsi="Times New Roman"/>
          <w:sz w:val="24"/>
          <w:szCs w:val="24"/>
        </w:rPr>
        <w:tab/>
      </w:r>
      <w:r w:rsidR="00055753">
        <w:rPr>
          <w:rFonts w:ascii="Times New Roman" w:hAnsi="Times New Roman"/>
          <w:sz w:val="24"/>
          <w:szCs w:val="24"/>
        </w:rPr>
        <w:tab/>
      </w:r>
      <w:r w:rsidRPr="00055753">
        <w:rPr>
          <w:rFonts w:ascii="Times New Roman" w:hAnsi="Times New Roman"/>
          <w:sz w:val="24"/>
          <w:szCs w:val="24"/>
        </w:rPr>
        <w:t>Presentation at Psychology Day entitled: “Careers in Counseling”</w:t>
      </w:r>
    </w:p>
    <w:p w14:paraId="5CC72D3B" w14:textId="77777777" w:rsidR="00C5297F" w:rsidRPr="00055753" w:rsidRDefault="00C5297F" w:rsidP="008D5327">
      <w:pPr>
        <w:pStyle w:val="BodyTextInstructions"/>
        <w:spacing w:after="0"/>
        <w:rPr>
          <w:rFonts w:ascii="Times New Roman" w:hAnsi="Times New Roman"/>
          <w:sz w:val="24"/>
          <w:szCs w:val="24"/>
        </w:rPr>
      </w:pPr>
    </w:p>
    <w:p w14:paraId="35498D73" w14:textId="25D84A29" w:rsidR="008D5327" w:rsidRDefault="008D5327" w:rsidP="00252E02">
      <w:pPr>
        <w:pStyle w:val="BodyTextInstructions"/>
        <w:spacing w:after="0"/>
        <w:ind w:left="2160" w:hanging="2160"/>
        <w:rPr>
          <w:rFonts w:ascii="Times New Roman" w:hAnsi="Times New Roman"/>
          <w:sz w:val="24"/>
          <w:szCs w:val="24"/>
        </w:rPr>
      </w:pPr>
      <w:r w:rsidRPr="00055753">
        <w:rPr>
          <w:rFonts w:ascii="Times New Roman" w:hAnsi="Times New Roman"/>
          <w:sz w:val="24"/>
          <w:szCs w:val="24"/>
        </w:rPr>
        <w:t>February, 2024</w:t>
      </w:r>
      <w:r w:rsidR="00055753">
        <w:rPr>
          <w:rFonts w:ascii="Times New Roman" w:hAnsi="Times New Roman"/>
          <w:sz w:val="24"/>
          <w:szCs w:val="24"/>
        </w:rPr>
        <w:tab/>
      </w:r>
      <w:r w:rsidRPr="00055753">
        <w:rPr>
          <w:rFonts w:ascii="Times New Roman" w:hAnsi="Times New Roman"/>
          <w:sz w:val="24"/>
          <w:szCs w:val="24"/>
        </w:rPr>
        <w:t xml:space="preserve">Presentation to </w:t>
      </w:r>
      <w:r w:rsidR="00252E02">
        <w:rPr>
          <w:rFonts w:ascii="Times New Roman" w:hAnsi="Times New Roman"/>
          <w:sz w:val="24"/>
          <w:szCs w:val="24"/>
        </w:rPr>
        <w:t>Department of Psychology, Texas State University    C</w:t>
      </w:r>
      <w:r w:rsidRPr="00055753">
        <w:rPr>
          <w:rFonts w:ascii="Times New Roman" w:hAnsi="Times New Roman"/>
          <w:sz w:val="24"/>
          <w:szCs w:val="24"/>
        </w:rPr>
        <w:t xml:space="preserve">hapter of Psy Chi </w:t>
      </w:r>
    </w:p>
    <w:p w14:paraId="21F3CFF1" w14:textId="77777777" w:rsidR="00C5297F" w:rsidRPr="00055753" w:rsidRDefault="00C5297F" w:rsidP="008D5327">
      <w:pPr>
        <w:pStyle w:val="BodyTextInstructions"/>
        <w:spacing w:after="0"/>
        <w:rPr>
          <w:rFonts w:ascii="Times New Roman" w:hAnsi="Times New Roman"/>
          <w:sz w:val="24"/>
          <w:szCs w:val="24"/>
        </w:rPr>
      </w:pPr>
    </w:p>
    <w:p w14:paraId="61C44A6B" w14:textId="59691552" w:rsidR="008D5327" w:rsidRDefault="008D5327" w:rsidP="008D5327">
      <w:pPr>
        <w:pStyle w:val="BodyTextInstructions"/>
        <w:spacing w:after="0"/>
        <w:rPr>
          <w:rFonts w:ascii="Times New Roman" w:hAnsi="Times New Roman"/>
          <w:sz w:val="24"/>
          <w:szCs w:val="24"/>
        </w:rPr>
      </w:pPr>
      <w:r w:rsidRPr="00055753">
        <w:rPr>
          <w:rFonts w:ascii="Times New Roman" w:hAnsi="Times New Roman"/>
          <w:sz w:val="24"/>
          <w:szCs w:val="24"/>
        </w:rPr>
        <w:t>February, 2024</w:t>
      </w:r>
      <w:r w:rsidR="00C5297F">
        <w:rPr>
          <w:rFonts w:ascii="Times New Roman" w:hAnsi="Times New Roman"/>
          <w:sz w:val="24"/>
          <w:szCs w:val="24"/>
        </w:rPr>
        <w:tab/>
      </w:r>
      <w:r w:rsidRPr="00055753">
        <w:rPr>
          <w:rFonts w:ascii="Times New Roman" w:hAnsi="Times New Roman"/>
          <w:sz w:val="24"/>
          <w:szCs w:val="24"/>
        </w:rPr>
        <w:t xml:space="preserve">Presentation to the Psychology Club </w:t>
      </w:r>
    </w:p>
    <w:p w14:paraId="21E12498" w14:textId="77777777" w:rsidR="0013306F" w:rsidRPr="00055753" w:rsidRDefault="0013306F" w:rsidP="0013306F">
      <w:pPr>
        <w:pStyle w:val="NormalWeb"/>
        <w:spacing w:before="0" w:beforeAutospacing="0" w:after="0" w:afterAutospacing="0"/>
        <w:rPr>
          <w:b/>
          <w:bCs/>
          <w:i/>
          <w:iCs/>
          <w:color w:val="044D6E" w:themeColor="text2" w:themeShade="80"/>
        </w:rPr>
      </w:pPr>
    </w:p>
    <w:p w14:paraId="5545ABB1" w14:textId="77777777" w:rsidR="0013306F" w:rsidRPr="004F5164" w:rsidRDefault="0013306F" w:rsidP="0013306F">
      <w:pPr>
        <w:pStyle w:val="NormalWeb"/>
        <w:spacing w:before="0" w:beforeAutospacing="0" w:after="0" w:afterAutospacing="0"/>
        <w:ind w:left="2160" w:hanging="2160"/>
      </w:pPr>
      <w:r w:rsidRPr="004F5164">
        <w:t>November, 2023</w:t>
      </w:r>
      <w:r w:rsidRPr="004F5164">
        <w:tab/>
        <w:t>Presentation at Texas Counseling Association Professional Growth Conference</w:t>
      </w:r>
    </w:p>
    <w:p w14:paraId="6CD88249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  <w:rPr>
          <w:i/>
          <w:iCs/>
        </w:rPr>
      </w:pPr>
      <w:r w:rsidRPr="004F5164">
        <w:tab/>
        <w:t xml:space="preserve">Presentation entitled: </w:t>
      </w:r>
      <w:r w:rsidRPr="004F5164">
        <w:rPr>
          <w:i/>
          <w:iCs/>
        </w:rPr>
        <w:t>Getting Dirty: Using Horticultural and EcoWellness Interventions</w:t>
      </w:r>
    </w:p>
    <w:p w14:paraId="3DFBC24B" w14:textId="77777777" w:rsidR="00943C81" w:rsidRDefault="00943C81" w:rsidP="0013306F">
      <w:pPr>
        <w:pStyle w:val="NormalWeb"/>
        <w:spacing w:before="0" w:beforeAutospacing="0" w:after="0" w:afterAutospacing="0"/>
        <w:ind w:left="2160" w:hanging="2160"/>
        <w:rPr>
          <w:i/>
          <w:iCs/>
        </w:rPr>
      </w:pPr>
    </w:p>
    <w:p w14:paraId="26B3D6E2" w14:textId="7E5996A0" w:rsidR="00943C81" w:rsidRDefault="00943C81" w:rsidP="00943C81">
      <w:pPr>
        <w:pStyle w:val="BodyTextInstructions"/>
        <w:spacing w:after="0"/>
        <w:rPr>
          <w:rFonts w:ascii="Times New Roman" w:hAnsi="Times New Roman"/>
          <w:sz w:val="24"/>
          <w:szCs w:val="24"/>
        </w:rPr>
      </w:pPr>
      <w:r w:rsidRPr="00055753">
        <w:rPr>
          <w:rFonts w:ascii="Times New Roman" w:hAnsi="Times New Roman"/>
          <w:sz w:val="24"/>
          <w:szCs w:val="24"/>
        </w:rPr>
        <w:t>October, 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5753">
        <w:rPr>
          <w:rFonts w:ascii="Times New Roman" w:hAnsi="Times New Roman"/>
          <w:sz w:val="24"/>
          <w:szCs w:val="24"/>
        </w:rPr>
        <w:t>Speaker for the Department of Psychology Brown Bag Luncheon</w:t>
      </w:r>
    </w:p>
    <w:p w14:paraId="490B1451" w14:textId="77777777" w:rsidR="0013306F" w:rsidRPr="004F5164" w:rsidRDefault="0013306F" w:rsidP="0013306F">
      <w:pPr>
        <w:pStyle w:val="NormalWeb"/>
        <w:spacing w:before="0" w:beforeAutospacing="0" w:after="0" w:afterAutospacing="0"/>
      </w:pPr>
    </w:p>
    <w:p w14:paraId="4917538C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>March, 2022</w:t>
      </w:r>
      <w:r>
        <w:tab/>
        <w:t>Presentation at 12</w:t>
      </w:r>
      <w:r w:rsidRPr="00EB045B">
        <w:rPr>
          <w:vertAlign w:val="superscript"/>
        </w:rPr>
        <w:t>th</w:t>
      </w:r>
      <w:r>
        <w:t xml:space="preserve"> Annual Kaleidoscope of Counseling Conference</w:t>
      </w:r>
    </w:p>
    <w:p w14:paraId="1EECFFD2" w14:textId="77777777" w:rsidR="0013306F" w:rsidRPr="004F5164" w:rsidRDefault="0013306F" w:rsidP="0013306F">
      <w:pPr>
        <w:pStyle w:val="NormalWeb"/>
        <w:spacing w:before="0" w:beforeAutospacing="0" w:after="0" w:afterAutospacing="0"/>
        <w:ind w:left="2160" w:hanging="2160"/>
        <w:rPr>
          <w:i/>
          <w:iCs/>
        </w:rPr>
      </w:pPr>
      <w:r>
        <w:tab/>
        <w:t xml:space="preserve">Presentation entitled: </w:t>
      </w:r>
      <w:r w:rsidRPr="004F5164">
        <w:rPr>
          <w:i/>
          <w:iCs/>
        </w:rPr>
        <w:t>Inviting the Outside In: The Natural World and Counselor Wellness</w:t>
      </w:r>
    </w:p>
    <w:p w14:paraId="051EEC97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</w:p>
    <w:p w14:paraId="0E671368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>November, 2021</w:t>
      </w:r>
      <w:r>
        <w:tab/>
        <w:t>Presentation at Texas State University representing Education Program Outreach (EPO)</w:t>
      </w:r>
    </w:p>
    <w:p w14:paraId="23603940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ab/>
        <w:t xml:space="preserve">Presentation entitled: </w:t>
      </w:r>
      <w:r w:rsidRPr="004F5164">
        <w:rPr>
          <w:i/>
          <w:iCs/>
        </w:rPr>
        <w:t>Overview of the Counseling Center</w:t>
      </w:r>
    </w:p>
    <w:p w14:paraId="3D811621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</w:p>
    <w:p w14:paraId="1C3ACD94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>November, 2021</w:t>
      </w:r>
      <w:r>
        <w:tab/>
        <w:t>Presentation at Texas Counseling Association Professional Growth Conference</w:t>
      </w:r>
    </w:p>
    <w:p w14:paraId="16ED5539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lastRenderedPageBreak/>
        <w:tab/>
        <w:t xml:space="preserve">Presentation entitled: </w:t>
      </w:r>
      <w:r w:rsidRPr="004F5164">
        <w:rPr>
          <w:i/>
          <w:iCs/>
        </w:rPr>
        <w:t>Inviting the Outside In: Can the Natural World Impact Counselor Wellness?</w:t>
      </w:r>
    </w:p>
    <w:p w14:paraId="29EB36DD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</w:p>
    <w:p w14:paraId="3FA476E1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>October, 2021</w:t>
      </w:r>
      <w:r>
        <w:tab/>
        <w:t>Presentation at Texas Outdoor Education Association Conference</w:t>
      </w:r>
    </w:p>
    <w:p w14:paraId="2371713A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ab/>
        <w:t xml:space="preserve">Presentation entitled: </w:t>
      </w:r>
      <w:r w:rsidRPr="004F5164">
        <w:rPr>
          <w:i/>
          <w:iCs/>
        </w:rPr>
        <w:t>Inviting the Outside In: Can the Natural World Impact Counselor Wellness?</w:t>
      </w:r>
    </w:p>
    <w:p w14:paraId="52118F97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</w:p>
    <w:p w14:paraId="06BE85AD" w14:textId="77777777" w:rsidR="0013306F" w:rsidRDefault="0013306F" w:rsidP="0013306F">
      <w:pPr>
        <w:pStyle w:val="NormalWeb"/>
        <w:spacing w:before="0" w:beforeAutospacing="0" w:after="0" w:afterAutospacing="0"/>
        <w:ind w:left="2160" w:hanging="2160"/>
      </w:pPr>
      <w:r>
        <w:t>November, 2019</w:t>
      </w:r>
      <w:r>
        <w:tab/>
        <w:t>Presentation at Texas Counseling Association Professional Growth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AEDF3" w14:textId="77777777" w:rsidR="0013306F" w:rsidRPr="004F5164" w:rsidRDefault="0013306F" w:rsidP="0013306F">
      <w:pPr>
        <w:pStyle w:val="NormalWeb"/>
        <w:spacing w:before="0" w:beforeAutospacing="0" w:after="0" w:afterAutospacing="0"/>
        <w:ind w:left="2160" w:hanging="2160"/>
        <w:rPr>
          <w:i/>
          <w:iCs/>
        </w:rPr>
      </w:pPr>
      <w:r>
        <w:tab/>
        <w:t xml:space="preserve">Presentation entitled: </w:t>
      </w:r>
      <w:r w:rsidRPr="004F5164">
        <w:rPr>
          <w:i/>
          <w:iCs/>
        </w:rPr>
        <w:t>Menopause: The Female Metamorphosis and the Implications for the Contemporary Counselor</w:t>
      </w:r>
    </w:p>
    <w:p w14:paraId="622774A4" w14:textId="77777777" w:rsidR="0013306F" w:rsidRDefault="0013306F" w:rsidP="0013306F">
      <w:pPr>
        <w:pStyle w:val="NormalWeb"/>
        <w:spacing w:before="0" w:beforeAutospacing="0" w:after="0" w:afterAutospacing="0"/>
      </w:pPr>
    </w:p>
    <w:p w14:paraId="1EB2B0F7" w14:textId="77777777" w:rsidR="0013306F" w:rsidRPr="004F5164" w:rsidRDefault="0013306F" w:rsidP="0013306F">
      <w:pPr>
        <w:pStyle w:val="NormalWeb"/>
        <w:spacing w:before="0" w:beforeAutospacing="0" w:after="0" w:afterAutospacing="0"/>
        <w:rPr>
          <w:i/>
          <w:iCs/>
        </w:rPr>
      </w:pPr>
      <w:r>
        <w:t>January, 2019</w:t>
      </w:r>
      <w:r>
        <w:tab/>
      </w:r>
      <w:r>
        <w:tab/>
        <w:t>Presentation at Texas Alamo Regional Counseling Association (TARCA)</w:t>
      </w:r>
      <w:r>
        <w:tab/>
      </w:r>
      <w:r>
        <w:tab/>
      </w:r>
      <w:r>
        <w:tab/>
      </w:r>
      <w:r>
        <w:tab/>
        <w:t xml:space="preserve">Presentation entitled: </w:t>
      </w:r>
      <w:r w:rsidRPr="004F5164">
        <w:rPr>
          <w:i/>
          <w:iCs/>
        </w:rPr>
        <w:t xml:space="preserve">Menopause: The Female Metamorphosis and the </w:t>
      </w:r>
      <w:r w:rsidRPr="004F5164">
        <w:rPr>
          <w:i/>
          <w:iCs/>
        </w:rPr>
        <w:tab/>
      </w:r>
      <w:r w:rsidRPr="004F5164">
        <w:rPr>
          <w:i/>
          <w:iCs/>
        </w:rPr>
        <w:tab/>
      </w:r>
      <w:r w:rsidRPr="004F5164">
        <w:rPr>
          <w:i/>
          <w:iCs/>
        </w:rPr>
        <w:tab/>
      </w:r>
      <w:r w:rsidRPr="004F5164">
        <w:rPr>
          <w:i/>
          <w:iCs/>
        </w:rPr>
        <w:tab/>
        <w:t>Implications for the Contemporary Counselor</w:t>
      </w:r>
    </w:p>
    <w:p w14:paraId="483BB119" w14:textId="77777777" w:rsidR="0013306F" w:rsidRDefault="0013306F" w:rsidP="0013306F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3505DCDB" w14:textId="77777777" w:rsidR="0013306F" w:rsidRPr="004F5164" w:rsidRDefault="0013306F" w:rsidP="0013306F">
      <w:pPr>
        <w:pStyle w:val="NormalWeb"/>
        <w:spacing w:before="0" w:beforeAutospacing="0" w:after="0" w:afterAutospacing="0"/>
        <w:rPr>
          <w:i/>
          <w:iCs/>
        </w:rPr>
      </w:pPr>
      <w:r w:rsidRPr="00BE7C0C">
        <w:t>October, 2017</w:t>
      </w:r>
      <w:r w:rsidRPr="00BE7C0C">
        <w:tab/>
      </w:r>
      <w:r w:rsidRPr="00BE7C0C">
        <w:tab/>
        <w:t xml:space="preserve">Invitation to speak at San Marcos Wellness Expo    </w:t>
      </w:r>
      <w:r w:rsidRPr="00BE7C0C">
        <w:tab/>
      </w:r>
      <w:r w:rsidRPr="00BE7C0C">
        <w:tab/>
      </w:r>
      <w:r w:rsidRPr="00BE7C0C">
        <w:tab/>
      </w:r>
      <w:r w:rsidRPr="00BE7C0C">
        <w:tab/>
      </w:r>
      <w:r w:rsidRPr="00BE7C0C">
        <w:tab/>
      </w:r>
      <w:r w:rsidRPr="00BE7C0C">
        <w:tab/>
      </w:r>
      <w:r w:rsidRPr="00BE7C0C">
        <w:tab/>
      </w:r>
      <w:r>
        <w:t>Presentation entitled:</w:t>
      </w:r>
      <w:r w:rsidRPr="00BE7C0C">
        <w:t xml:space="preserve"> </w:t>
      </w:r>
      <w:r w:rsidRPr="004F5164">
        <w:rPr>
          <w:i/>
          <w:iCs/>
        </w:rPr>
        <w:t>Find Your Change</w:t>
      </w:r>
    </w:p>
    <w:p w14:paraId="3CF6900E" w14:textId="77777777" w:rsidR="0013306F" w:rsidRDefault="0013306F" w:rsidP="0013306F">
      <w:pPr>
        <w:pStyle w:val="NormalWeb"/>
        <w:spacing w:before="0" w:beforeAutospacing="0" w:after="0" w:afterAutospacing="0"/>
      </w:pPr>
    </w:p>
    <w:p w14:paraId="5A014266" w14:textId="77777777" w:rsidR="0013306F" w:rsidRPr="00BE7C0C" w:rsidRDefault="0013306F" w:rsidP="0013306F">
      <w:pPr>
        <w:pStyle w:val="NormalWeb"/>
        <w:spacing w:before="0" w:beforeAutospacing="0" w:after="0" w:afterAutospacing="0"/>
        <w:ind w:left="720" w:hanging="720"/>
      </w:pPr>
      <w:r>
        <w:t>September, 2015</w:t>
      </w:r>
      <w:r>
        <w:tab/>
        <w:t>Invitation to speak at San Marcos Noon Lions Club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Presentation entitled: </w:t>
      </w:r>
      <w:r w:rsidRPr="004F5164">
        <w:rPr>
          <w:i/>
          <w:iCs/>
        </w:rPr>
        <w:t xml:space="preserve">How Professional Counseling Can Make a </w:t>
      </w:r>
      <w:r w:rsidRPr="004F5164">
        <w:rPr>
          <w:i/>
          <w:iCs/>
        </w:rPr>
        <w:tab/>
      </w:r>
      <w:r w:rsidRPr="004F5164">
        <w:rPr>
          <w:i/>
          <w:iCs/>
        </w:rPr>
        <w:tab/>
      </w:r>
      <w:r w:rsidRPr="004F5164">
        <w:rPr>
          <w:i/>
          <w:iCs/>
        </w:rPr>
        <w:tab/>
      </w:r>
      <w:r w:rsidRPr="004F5164">
        <w:rPr>
          <w:i/>
          <w:iCs/>
        </w:rPr>
        <w:tab/>
        <w:t>Difference in Your Life</w:t>
      </w:r>
      <w:r>
        <w:tab/>
      </w:r>
      <w:r>
        <w:tab/>
      </w:r>
    </w:p>
    <w:p w14:paraId="7D5D30AC" w14:textId="77777777" w:rsidR="0013306F" w:rsidRDefault="0013306F" w:rsidP="0013306F">
      <w:pPr>
        <w:pStyle w:val="NormalWeb"/>
        <w:spacing w:before="0" w:beforeAutospacing="0" w:after="0" w:afterAutospacing="0"/>
      </w:pPr>
    </w:p>
    <w:p w14:paraId="3BD079B9" w14:textId="7A8B0690" w:rsidR="002C5365" w:rsidRDefault="0013306F" w:rsidP="005F4E52">
      <w:pPr>
        <w:pStyle w:val="NormalWeb"/>
        <w:spacing w:before="0" w:beforeAutospacing="0" w:after="0" w:afterAutospacing="0"/>
        <w:rPr>
          <w:i/>
          <w:iCs/>
        </w:rPr>
      </w:pPr>
      <w:r w:rsidRPr="00BE7C0C">
        <w:t>January, 2014</w:t>
      </w:r>
      <w:r w:rsidRPr="00BE7C0C">
        <w:tab/>
      </w:r>
      <w:r w:rsidRPr="00BE7C0C">
        <w:tab/>
        <w:t>Invitation to speak at San Marcos Bluebonnet Lions Club</w:t>
      </w:r>
      <w:r w:rsidRPr="00BE7C0C">
        <w:tab/>
      </w:r>
      <w:r w:rsidRPr="00BE7C0C">
        <w:tab/>
      </w:r>
      <w:r w:rsidRPr="00BE7C0C">
        <w:tab/>
      </w:r>
      <w:r w:rsidRPr="00BE7C0C">
        <w:tab/>
      </w:r>
      <w:r w:rsidRPr="00BE7C0C">
        <w:tab/>
      </w:r>
      <w:r w:rsidRPr="00BE7C0C">
        <w:tab/>
        <w:t>Presentation enti</w:t>
      </w:r>
      <w:r>
        <w:t>tled:</w:t>
      </w:r>
      <w:r w:rsidRPr="00BE7C0C">
        <w:t xml:space="preserve"> </w:t>
      </w:r>
      <w:r w:rsidRPr="004F5164">
        <w:rPr>
          <w:i/>
          <w:iCs/>
        </w:rPr>
        <w:t>Finding Clarity – How Counseling Can Help</w:t>
      </w:r>
    </w:p>
    <w:p w14:paraId="23F5B94E" w14:textId="77777777" w:rsidR="002C5365" w:rsidRDefault="002C5365" w:rsidP="005F4E52">
      <w:pPr>
        <w:pStyle w:val="NormalWeb"/>
        <w:spacing w:before="0" w:beforeAutospacing="0" w:after="0" w:afterAutospacing="0"/>
        <w:rPr>
          <w:b/>
          <w:bCs/>
          <w:i/>
          <w:color w:val="044D6E" w:themeColor="text2" w:themeShade="80"/>
        </w:rPr>
      </w:pPr>
    </w:p>
    <w:p w14:paraId="4684F4D3" w14:textId="77777777" w:rsidR="00D57F2B" w:rsidRDefault="00D57F2B" w:rsidP="005F4E52">
      <w:pPr>
        <w:pStyle w:val="NormalWeb"/>
        <w:spacing w:before="0" w:beforeAutospacing="0" w:after="0" w:afterAutospacing="0"/>
        <w:rPr>
          <w:b/>
          <w:bCs/>
          <w:i/>
          <w:color w:val="044D6E" w:themeColor="text2" w:themeShade="80"/>
        </w:rPr>
      </w:pPr>
    </w:p>
    <w:p w14:paraId="15D3480D" w14:textId="2983F619" w:rsidR="00636E4A" w:rsidRPr="00BD74BF" w:rsidRDefault="00BD74BF" w:rsidP="005F4E52">
      <w:pPr>
        <w:pStyle w:val="NormalWeb"/>
        <w:spacing w:before="0" w:beforeAutospacing="0" w:after="0" w:afterAutospacing="0"/>
        <w:rPr>
          <w:b/>
          <w:bCs/>
          <w:i/>
          <w:color w:val="044D6E" w:themeColor="text2" w:themeShade="80"/>
        </w:rPr>
      </w:pPr>
      <w:r w:rsidRPr="00BD74BF">
        <w:rPr>
          <w:b/>
          <w:bCs/>
          <w:i/>
          <w:color w:val="044D6E" w:themeColor="text2" w:themeShade="80"/>
        </w:rPr>
        <w:t>PROFESSIONAL ORGANIZATIONS</w:t>
      </w:r>
    </w:p>
    <w:p w14:paraId="657FC80D" w14:textId="0FF2BBA8" w:rsidR="00BD74BF" w:rsidRPr="007C7CAF" w:rsidRDefault="00BD74BF" w:rsidP="005F4E52">
      <w:pPr>
        <w:pStyle w:val="NormalWeb"/>
        <w:spacing w:before="0" w:beforeAutospacing="0" w:after="0" w:afterAutospacing="0"/>
        <w:rPr>
          <w:bCs/>
        </w:rPr>
      </w:pPr>
    </w:p>
    <w:p w14:paraId="722A96CD" w14:textId="0AA988B9" w:rsidR="00636E4A" w:rsidRDefault="00636E4A" w:rsidP="005F4E52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American Counseling Association (ACA)</w:t>
      </w:r>
    </w:p>
    <w:p w14:paraId="24EECE17" w14:textId="211C3CFB" w:rsidR="007B66E2" w:rsidRPr="007C7CAF" w:rsidRDefault="007B66E2" w:rsidP="005F4E52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American Psychological Association (APA)</w:t>
      </w:r>
    </w:p>
    <w:p w14:paraId="66E82EE1" w14:textId="77777777" w:rsidR="00636E4A" w:rsidRDefault="00636E4A" w:rsidP="005F4E52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Texas Counseling Association</w:t>
      </w:r>
      <w:r w:rsidR="00012AB2" w:rsidRPr="007C7CAF">
        <w:rPr>
          <w:bCs/>
        </w:rPr>
        <w:t xml:space="preserve"> (TCA)</w:t>
      </w:r>
    </w:p>
    <w:p w14:paraId="745B6A0B" w14:textId="77777777" w:rsidR="00E726DB" w:rsidRDefault="00E726DB" w:rsidP="005F4E52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Texas Association for Counselor Education and Supervision (TACES)</w:t>
      </w:r>
    </w:p>
    <w:p w14:paraId="72000EF2" w14:textId="77777777" w:rsidR="002C5F8A" w:rsidRDefault="002C5F8A" w:rsidP="005F4E52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Texas Alamo Region Counseling Association (TARCA)</w:t>
      </w:r>
    </w:p>
    <w:p w14:paraId="074A49F0" w14:textId="77777777" w:rsidR="00E726DB" w:rsidRPr="007C7CAF" w:rsidRDefault="00E726DB" w:rsidP="005F4E52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Texas Association for Multicultural Counseling and Development (</w:t>
      </w:r>
      <w:r w:rsidR="00BD74BF">
        <w:rPr>
          <w:bCs/>
        </w:rPr>
        <w:t>TAMCD)</w:t>
      </w:r>
    </w:p>
    <w:p w14:paraId="48031E94" w14:textId="77777777" w:rsidR="00636E4A" w:rsidRPr="007C7CAF" w:rsidRDefault="00636E4A" w:rsidP="005F4E52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Society for the Teaching of Psychology</w:t>
      </w:r>
      <w:r w:rsidR="00BD74BF">
        <w:rPr>
          <w:bCs/>
        </w:rPr>
        <w:t xml:space="preserve"> (STOP)</w:t>
      </w:r>
    </w:p>
    <w:p w14:paraId="3AB8FBEB" w14:textId="419CEDDF" w:rsidR="00012AB2" w:rsidRDefault="00012AB2" w:rsidP="005F4E52">
      <w:pPr>
        <w:pStyle w:val="NormalWeb"/>
        <w:spacing w:before="0" w:beforeAutospacing="0" w:after="0" w:afterAutospacing="0"/>
        <w:rPr>
          <w:bCs/>
        </w:rPr>
      </w:pPr>
      <w:r w:rsidRPr="007C7CAF">
        <w:rPr>
          <w:bCs/>
        </w:rPr>
        <w:t>National Institute for Teachers of Psychology (NITOP)</w:t>
      </w:r>
    </w:p>
    <w:p w14:paraId="3C5E64BF" w14:textId="156CFB2E" w:rsidR="00EF20F0" w:rsidRDefault="00EF20F0" w:rsidP="005F4E52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Texas Outdoor Education Association</w:t>
      </w:r>
      <w:r w:rsidR="006F4F3A">
        <w:rPr>
          <w:bCs/>
        </w:rPr>
        <w:t xml:space="preserve"> (TOEA)</w:t>
      </w:r>
    </w:p>
    <w:p w14:paraId="6FFB8C7D" w14:textId="6761A87E" w:rsidR="00AE05DA" w:rsidRPr="00AE05DA" w:rsidRDefault="001E33CA" w:rsidP="005F4E52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Chi Sigma Iota</w:t>
      </w:r>
      <w:r w:rsidR="006F4F3A">
        <w:rPr>
          <w:bCs/>
        </w:rPr>
        <w:t xml:space="preserve"> (CSI)</w:t>
      </w:r>
    </w:p>
    <w:p w14:paraId="41E5983C" w14:textId="77777777" w:rsidR="00AE05DA" w:rsidRDefault="00AE05DA" w:rsidP="005F4E52">
      <w:pPr>
        <w:pStyle w:val="NormalWeb"/>
        <w:spacing w:before="0" w:beforeAutospacing="0" w:after="0" w:afterAutospacing="0"/>
        <w:rPr>
          <w:b/>
          <w:bCs/>
          <w:i/>
          <w:color w:val="044D6E" w:themeColor="text2" w:themeShade="80"/>
        </w:rPr>
      </w:pPr>
    </w:p>
    <w:p w14:paraId="061BCE5C" w14:textId="204994FE" w:rsidR="00255AB8" w:rsidRPr="007C7CAF" w:rsidRDefault="00255AB8" w:rsidP="005F4E52">
      <w:pPr>
        <w:pStyle w:val="NormalWeb"/>
        <w:spacing w:before="0" w:beforeAutospacing="0" w:after="0" w:afterAutospacing="0"/>
        <w:rPr>
          <w:b/>
          <w:bCs/>
          <w:i/>
          <w:color w:val="044D6E" w:themeColor="text2" w:themeShade="80"/>
        </w:rPr>
      </w:pPr>
      <w:r w:rsidRPr="007C7CAF">
        <w:rPr>
          <w:b/>
          <w:bCs/>
          <w:i/>
          <w:color w:val="044D6E" w:themeColor="text2" w:themeShade="80"/>
        </w:rPr>
        <w:t>HONORS, RECOGNITIONS AND AWARDS</w:t>
      </w:r>
    </w:p>
    <w:p w14:paraId="73C856B7" w14:textId="77777777" w:rsidR="00255AB8" w:rsidRPr="007C7CAF" w:rsidRDefault="00255AB8" w:rsidP="00255AB8">
      <w:pPr>
        <w:pStyle w:val="NormalWeb"/>
        <w:spacing w:before="0" w:beforeAutospacing="0" w:after="0" w:afterAutospacing="0"/>
      </w:pPr>
    </w:p>
    <w:p w14:paraId="5B8448BF" w14:textId="01D6880D" w:rsidR="00A5323B" w:rsidRDefault="00A5323B" w:rsidP="00692401">
      <w:pPr>
        <w:pStyle w:val="NormalWeb"/>
        <w:spacing w:before="0" w:beforeAutospacing="0" w:after="0" w:afterAutospacing="0"/>
        <w:ind w:left="2160" w:hanging="2160"/>
      </w:pPr>
      <w:r>
        <w:t>2024</w:t>
      </w:r>
      <w:r>
        <w:tab/>
        <w:t>Nominated for Best Professor Award</w:t>
      </w:r>
      <w:r w:rsidR="00692401">
        <w:t xml:space="preserve">: </w:t>
      </w:r>
      <w:r w:rsidR="004875C4">
        <w:t>Alpha Chi National Honor</w:t>
      </w:r>
      <w:r w:rsidR="00692401">
        <w:t xml:space="preserve"> </w:t>
      </w:r>
      <w:r w:rsidR="004875C4">
        <w:t>Society</w:t>
      </w:r>
      <w:r w:rsidR="00CE0EB8">
        <w:t xml:space="preserve"> </w:t>
      </w:r>
    </w:p>
    <w:p w14:paraId="65F52272" w14:textId="77777777" w:rsidR="00692401" w:rsidRDefault="00692401" w:rsidP="00692401">
      <w:pPr>
        <w:pStyle w:val="NormalWeb"/>
        <w:spacing w:before="0" w:beforeAutospacing="0" w:after="0" w:afterAutospacing="0"/>
        <w:ind w:left="2160" w:hanging="2160"/>
      </w:pPr>
    </w:p>
    <w:p w14:paraId="67B3ACA1" w14:textId="4F0A5C50" w:rsidR="00255AB8" w:rsidRPr="007C7CAF" w:rsidRDefault="00BD74BF" w:rsidP="00255AB8">
      <w:pPr>
        <w:pStyle w:val="NormalWeb"/>
        <w:spacing w:before="0" w:beforeAutospacing="0" w:after="0" w:afterAutospacing="0"/>
      </w:pPr>
      <w:r w:rsidRPr="007C7CAF">
        <w:t>2006 to</w:t>
      </w:r>
      <w:r w:rsidR="00255AB8" w:rsidRPr="007C7CAF">
        <w:t xml:space="preserve"> 2010</w:t>
      </w:r>
      <w:r w:rsidR="00255AB8" w:rsidRPr="007C7CAF">
        <w:tab/>
      </w:r>
      <w:r w:rsidR="00AD3721">
        <w:tab/>
      </w:r>
      <w:r w:rsidR="00255AB8" w:rsidRPr="007C7CAF">
        <w:t>University Honors Program</w:t>
      </w:r>
    </w:p>
    <w:p w14:paraId="72F289F5" w14:textId="77777777" w:rsidR="00255AB8" w:rsidRPr="007C7CAF" w:rsidRDefault="00255AB8" w:rsidP="00255AB8">
      <w:pPr>
        <w:pStyle w:val="NormalWeb"/>
        <w:spacing w:before="0" w:beforeAutospacing="0" w:after="0" w:afterAutospacing="0"/>
      </w:pPr>
    </w:p>
    <w:p w14:paraId="5DA3644D" w14:textId="77777777" w:rsidR="00255AB8" w:rsidRPr="007C7CAF" w:rsidRDefault="007C7CAF" w:rsidP="00255AB8">
      <w:pPr>
        <w:pStyle w:val="NormalWeb"/>
        <w:spacing w:before="0" w:beforeAutospacing="0" w:after="0" w:afterAutospacing="0"/>
      </w:pPr>
      <w:r>
        <w:lastRenderedPageBreak/>
        <w:t>2008</w:t>
      </w:r>
      <w:r>
        <w:tab/>
      </w:r>
      <w:r>
        <w:tab/>
      </w:r>
      <w:r w:rsidR="00AD3721">
        <w:tab/>
      </w:r>
      <w:r w:rsidR="00012AB2" w:rsidRPr="007C7CAF">
        <w:t xml:space="preserve">Inducted into </w:t>
      </w:r>
      <w:r w:rsidR="00255AB8" w:rsidRPr="007C7CAF">
        <w:t>Who’s Who at Texas State University</w:t>
      </w:r>
    </w:p>
    <w:p w14:paraId="604BD82E" w14:textId="77777777" w:rsidR="00255AB8" w:rsidRPr="007C7CAF" w:rsidRDefault="00255AB8" w:rsidP="00255AB8">
      <w:pPr>
        <w:pStyle w:val="NormalWeb"/>
        <w:spacing w:before="0" w:beforeAutospacing="0" w:after="0" w:afterAutospacing="0"/>
      </w:pPr>
    </w:p>
    <w:p w14:paraId="58B1405D" w14:textId="77777777" w:rsidR="00255AB8" w:rsidRPr="007C7CAF" w:rsidRDefault="00255AB8" w:rsidP="00255AB8">
      <w:pPr>
        <w:pStyle w:val="NormalWeb"/>
        <w:spacing w:before="0" w:beforeAutospacing="0" w:after="0" w:afterAutospacing="0"/>
      </w:pPr>
      <w:r w:rsidRPr="007C7CAF">
        <w:t>2006 to 2009</w:t>
      </w:r>
      <w:r w:rsidRPr="007C7CAF">
        <w:tab/>
      </w:r>
      <w:r w:rsidR="00AD3721">
        <w:tab/>
      </w:r>
      <w:r w:rsidRPr="007C7CAF">
        <w:t xml:space="preserve">The College of Liberal Arts Award for Academic Excellence </w:t>
      </w:r>
      <w:r w:rsidRPr="007C7CAF">
        <w:br/>
      </w:r>
    </w:p>
    <w:p w14:paraId="22FF1FF4" w14:textId="77777777" w:rsidR="00255AB8" w:rsidRPr="007C7CAF" w:rsidRDefault="00012AB2" w:rsidP="00255AB8">
      <w:pPr>
        <w:pStyle w:val="NormalWeb"/>
        <w:spacing w:before="0" w:beforeAutospacing="0" w:after="0" w:afterAutospacing="0"/>
      </w:pPr>
      <w:r w:rsidRPr="007C7CAF">
        <w:t xml:space="preserve">2006 </w:t>
      </w:r>
      <w:r w:rsidRPr="007C7CAF">
        <w:tab/>
      </w:r>
      <w:r w:rsidRPr="007C7CAF">
        <w:tab/>
      </w:r>
      <w:r w:rsidR="00AD3721">
        <w:tab/>
      </w:r>
      <w:r w:rsidRPr="007C7CAF">
        <w:t xml:space="preserve">Inducted into </w:t>
      </w:r>
      <w:r w:rsidR="00255AB8" w:rsidRPr="007C7CAF">
        <w:t>Psi Chi Honor Society</w:t>
      </w:r>
    </w:p>
    <w:p w14:paraId="3079AA42" w14:textId="77777777" w:rsidR="00255AB8" w:rsidRPr="007C7CAF" w:rsidRDefault="00255AB8" w:rsidP="00255AB8">
      <w:pPr>
        <w:pStyle w:val="NormalWeb"/>
        <w:spacing w:before="0" w:beforeAutospacing="0" w:after="0" w:afterAutospacing="0"/>
      </w:pPr>
    </w:p>
    <w:p w14:paraId="46857EEB" w14:textId="77777777" w:rsidR="00255AB8" w:rsidRDefault="007C7CAF" w:rsidP="00255AB8">
      <w:pPr>
        <w:pStyle w:val="NormalWeb"/>
        <w:spacing w:before="0" w:beforeAutospacing="0" w:after="0" w:afterAutospacing="0"/>
      </w:pPr>
      <w:r>
        <w:t>2006</w:t>
      </w:r>
      <w:r>
        <w:tab/>
      </w:r>
      <w:r>
        <w:tab/>
      </w:r>
      <w:r w:rsidR="00AD3721">
        <w:tab/>
      </w:r>
      <w:r w:rsidR="00012AB2" w:rsidRPr="007C7CAF">
        <w:t xml:space="preserve">Inducted into </w:t>
      </w:r>
      <w:r w:rsidR="00255AB8" w:rsidRPr="007C7CAF">
        <w:t>Phi Eta Sigma National Honor Society</w:t>
      </w:r>
    </w:p>
    <w:p w14:paraId="7ACAC270" w14:textId="77777777" w:rsidR="00C02D0F" w:rsidRDefault="00C02D0F" w:rsidP="00255AB8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3964D344" w14:textId="77777777" w:rsidR="00C02D0F" w:rsidRDefault="00C02D0F" w:rsidP="00255AB8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2B9B6A15" w14:textId="7F838AC5" w:rsidR="00B84EAF" w:rsidRPr="00A4766E" w:rsidRDefault="00812D60" w:rsidP="00DA0B6F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  <w:r>
        <w:rPr>
          <w:b/>
          <w:color w:val="044D6E" w:themeColor="text2" w:themeShade="80"/>
        </w:rPr>
        <w:t>SERVICE</w:t>
      </w:r>
    </w:p>
    <w:p w14:paraId="353E82A4" w14:textId="77777777" w:rsidR="000B78E3" w:rsidRDefault="000B78E3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</w:p>
    <w:p w14:paraId="02D301CD" w14:textId="32AD7107" w:rsidR="00252E02" w:rsidRDefault="00252E02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  <w:r>
        <w:rPr>
          <w:bCs/>
        </w:rPr>
        <w:t>2024-2025</w:t>
      </w:r>
      <w:r>
        <w:rPr>
          <w:bCs/>
        </w:rPr>
        <w:tab/>
        <w:t>Pre-Clinical Careers Committee (Chair)</w:t>
      </w:r>
    </w:p>
    <w:p w14:paraId="294AAF13" w14:textId="77777777" w:rsidR="00252E02" w:rsidRDefault="00252E02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</w:p>
    <w:p w14:paraId="5D5BE96F" w14:textId="56DA60D5" w:rsidR="00B84EAF" w:rsidRDefault="00B84EAF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  <w:r>
        <w:rPr>
          <w:bCs/>
        </w:rPr>
        <w:t>2023</w:t>
      </w:r>
      <w:r w:rsidR="00252E02">
        <w:rPr>
          <w:bCs/>
        </w:rPr>
        <w:t>-2024</w:t>
      </w:r>
      <w:r>
        <w:rPr>
          <w:bCs/>
        </w:rPr>
        <w:tab/>
        <w:t>Belonging and Cohesion Committee, Texas State University Department of Psychology</w:t>
      </w:r>
    </w:p>
    <w:p w14:paraId="7798A3EF" w14:textId="6F943F90" w:rsidR="00A4766E" w:rsidRDefault="00A4766E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</w:p>
    <w:p w14:paraId="252C9053" w14:textId="1490BAED" w:rsidR="00A4766E" w:rsidRDefault="00A4766E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  <w:r>
        <w:rPr>
          <w:bCs/>
        </w:rPr>
        <w:tab/>
        <w:t>Psychology Day</w:t>
      </w:r>
    </w:p>
    <w:p w14:paraId="2C7EBBCD" w14:textId="31ED55D1" w:rsidR="00EC5819" w:rsidRDefault="00A4766E" w:rsidP="00A844B8">
      <w:pPr>
        <w:pStyle w:val="NormalWeb"/>
        <w:spacing w:before="0" w:beforeAutospacing="0" w:after="0" w:afterAutospacing="0"/>
        <w:ind w:left="2160" w:hanging="2160"/>
        <w:rPr>
          <w:bCs/>
        </w:rPr>
      </w:pPr>
      <w:r>
        <w:rPr>
          <w:bCs/>
        </w:rPr>
        <w:tab/>
        <w:t>Bob</w:t>
      </w:r>
      <w:r w:rsidR="008108E1">
        <w:rPr>
          <w:bCs/>
        </w:rPr>
        <w:t>cat Day</w:t>
      </w:r>
    </w:p>
    <w:p w14:paraId="29A228C2" w14:textId="77777777" w:rsidR="00DD02E8" w:rsidRDefault="00DD02E8" w:rsidP="00B84EAF">
      <w:pPr>
        <w:pStyle w:val="NormalWeb"/>
        <w:spacing w:before="0" w:beforeAutospacing="0" w:after="0" w:afterAutospacing="0"/>
        <w:ind w:left="2160" w:hanging="2160"/>
        <w:rPr>
          <w:bCs/>
        </w:rPr>
      </w:pPr>
    </w:p>
    <w:p w14:paraId="0A027CA1" w14:textId="77777777" w:rsidR="00DD02E8" w:rsidRDefault="00DD02E8" w:rsidP="00DD02E8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September 2022 </w:t>
      </w:r>
      <w:r>
        <w:rPr>
          <w:bCs/>
        </w:rPr>
        <w:tab/>
        <w:t>Promotion and Outreach Committee, Texas State University</w:t>
      </w:r>
    </w:p>
    <w:p w14:paraId="1C73D494" w14:textId="77777777" w:rsidR="00DD02E8" w:rsidRDefault="00DD02E8" w:rsidP="00DD02E8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Department of Psychology </w:t>
      </w:r>
    </w:p>
    <w:p w14:paraId="22AEEC10" w14:textId="77777777" w:rsidR="00DD02E8" w:rsidRDefault="00DD02E8" w:rsidP="00DD02E8">
      <w:pPr>
        <w:pStyle w:val="NormalWeb"/>
        <w:spacing w:before="0" w:beforeAutospacing="0" w:after="0" w:afterAutospacing="0"/>
        <w:rPr>
          <w:bCs/>
        </w:rPr>
      </w:pPr>
    </w:p>
    <w:p w14:paraId="22AEF49B" w14:textId="0533BD8F" w:rsidR="00DD02E8" w:rsidRDefault="00DD02E8" w:rsidP="008108E1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Psychology Day </w:t>
      </w:r>
    </w:p>
    <w:p w14:paraId="5A097C09" w14:textId="77777777" w:rsidR="00DA0B6F" w:rsidRDefault="00DA0B6F" w:rsidP="00DD02E8">
      <w:pPr>
        <w:pStyle w:val="NormalWeb"/>
        <w:spacing w:before="0" w:beforeAutospacing="0" w:after="0" w:afterAutospacing="0"/>
        <w:rPr>
          <w:bCs/>
        </w:rPr>
      </w:pPr>
    </w:p>
    <w:p w14:paraId="0C2FAF9C" w14:textId="12B2A14F" w:rsidR="006F4F3A" w:rsidRDefault="006F4F3A" w:rsidP="00173227">
      <w:pPr>
        <w:pStyle w:val="NormalWeb"/>
        <w:spacing w:before="0" w:beforeAutospacing="0" w:after="0" w:afterAutospacing="0"/>
        <w:ind w:left="2160" w:hanging="2160"/>
        <w:rPr>
          <w:bCs/>
        </w:rPr>
      </w:pPr>
      <w:r>
        <w:rPr>
          <w:bCs/>
        </w:rPr>
        <w:t>October 2021</w:t>
      </w:r>
      <w:r w:rsidR="00304559">
        <w:rPr>
          <w:bCs/>
        </w:rPr>
        <w:t xml:space="preserve"> to</w:t>
      </w:r>
      <w:r>
        <w:rPr>
          <w:bCs/>
        </w:rPr>
        <w:tab/>
        <w:t>Texas Counseling Association Wellness Committee</w:t>
      </w:r>
    </w:p>
    <w:p w14:paraId="351230D7" w14:textId="50799F4C" w:rsidR="00304559" w:rsidRDefault="00304559" w:rsidP="00173227">
      <w:pPr>
        <w:pStyle w:val="NormalWeb"/>
        <w:spacing w:before="0" w:beforeAutospacing="0" w:after="0" w:afterAutospacing="0"/>
        <w:ind w:left="2160" w:hanging="2160"/>
        <w:rPr>
          <w:bCs/>
        </w:rPr>
      </w:pPr>
      <w:r>
        <w:rPr>
          <w:bCs/>
        </w:rPr>
        <w:t>Present</w:t>
      </w:r>
    </w:p>
    <w:p w14:paraId="288CD132" w14:textId="77777777" w:rsidR="006F4F3A" w:rsidRDefault="006F4F3A" w:rsidP="00173227">
      <w:pPr>
        <w:pStyle w:val="NormalWeb"/>
        <w:spacing w:before="0" w:beforeAutospacing="0" w:after="0" w:afterAutospacing="0"/>
        <w:ind w:left="2160" w:hanging="2160"/>
        <w:rPr>
          <w:bCs/>
        </w:rPr>
      </w:pPr>
    </w:p>
    <w:p w14:paraId="31DA21C7" w14:textId="37022E7A" w:rsidR="00055A25" w:rsidRPr="008C2610" w:rsidRDefault="00173227" w:rsidP="008C2610">
      <w:pPr>
        <w:pStyle w:val="NormalWeb"/>
        <w:spacing w:before="0" w:beforeAutospacing="0" w:after="0" w:afterAutospacing="0"/>
        <w:ind w:left="2160" w:hanging="2160"/>
        <w:rPr>
          <w:bCs/>
        </w:rPr>
      </w:pPr>
      <w:r w:rsidRPr="00173227">
        <w:rPr>
          <w:bCs/>
        </w:rPr>
        <w:t>January 2021</w:t>
      </w:r>
      <w:r w:rsidRPr="00173227">
        <w:rPr>
          <w:bCs/>
        </w:rPr>
        <w:tab/>
      </w:r>
      <w:r w:rsidR="00544961">
        <w:rPr>
          <w:bCs/>
        </w:rPr>
        <w:t>C</w:t>
      </w:r>
      <w:r w:rsidRPr="00173227">
        <w:rPr>
          <w:bCs/>
        </w:rPr>
        <w:t xml:space="preserve">ounselor judge for St. Mary’s </w:t>
      </w:r>
      <w:r w:rsidR="00E71BE9">
        <w:rPr>
          <w:bCs/>
        </w:rPr>
        <w:t xml:space="preserve">University </w:t>
      </w:r>
      <w:r w:rsidRPr="00173227">
        <w:rPr>
          <w:bCs/>
        </w:rPr>
        <w:t>and MSU Law Client Counseling Competition</w:t>
      </w:r>
    </w:p>
    <w:p w14:paraId="194316FD" w14:textId="77777777" w:rsidR="00055A25" w:rsidRDefault="00055A25" w:rsidP="00255AB8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0E765B21" w14:textId="184E91FB" w:rsidR="00812D60" w:rsidRDefault="00C26B67" w:rsidP="00255AB8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  <w:r>
        <w:rPr>
          <w:b/>
          <w:color w:val="044D6E" w:themeColor="text2" w:themeShade="80"/>
        </w:rPr>
        <w:t>TECHNOLOGY PROFICIENCIES</w:t>
      </w:r>
    </w:p>
    <w:p w14:paraId="0AA53E49" w14:textId="330E99B1" w:rsidR="00C26B67" w:rsidRDefault="00C26B67" w:rsidP="00255AB8">
      <w:pPr>
        <w:pStyle w:val="NormalWeb"/>
        <w:spacing w:before="0" w:beforeAutospacing="0" w:after="0" w:afterAutospacing="0"/>
        <w:rPr>
          <w:b/>
          <w:color w:val="044D6E" w:themeColor="text2" w:themeShade="80"/>
        </w:rPr>
      </w:pPr>
    </w:p>
    <w:p w14:paraId="00534041" w14:textId="36B10364" w:rsidR="00C26B67" w:rsidRDefault="00C26B67" w:rsidP="00255AB8">
      <w:pPr>
        <w:pStyle w:val="NormalWeb"/>
        <w:spacing w:before="0" w:beforeAutospacing="0" w:after="0" w:afterAutospacing="0"/>
      </w:pPr>
      <w:r w:rsidRPr="00C26B67">
        <w:t xml:space="preserve">PowerPoint                                                                                                                                 </w:t>
      </w:r>
      <w:r>
        <w:t xml:space="preserve">Microsoft Word                                                                                                                         </w:t>
      </w:r>
      <w:r w:rsidRPr="00C26B67">
        <w:t>Blackboard                                                                                                                                      TRAC</w:t>
      </w:r>
      <w:r w:rsidR="002C5F8A">
        <w:t>S</w:t>
      </w:r>
    </w:p>
    <w:p w14:paraId="3FDBEF44" w14:textId="29415735" w:rsidR="009B1133" w:rsidRDefault="009B1133" w:rsidP="00255AB8">
      <w:pPr>
        <w:pStyle w:val="NormalWeb"/>
        <w:spacing w:before="0" w:beforeAutospacing="0" w:after="0" w:afterAutospacing="0"/>
      </w:pPr>
      <w:r>
        <w:t>Canvas</w:t>
      </w:r>
    </w:p>
    <w:p w14:paraId="14D4A6E7" w14:textId="013F43F7" w:rsidR="002C5F8A" w:rsidRPr="00C26B67" w:rsidRDefault="002C5F8A" w:rsidP="00255AB8">
      <w:pPr>
        <w:pStyle w:val="NormalWeb"/>
        <w:spacing w:before="0" w:beforeAutospacing="0" w:after="0" w:afterAutospacing="0"/>
      </w:pPr>
    </w:p>
    <w:p w14:paraId="3D13A29E" w14:textId="77777777" w:rsidR="00255AB8" w:rsidRPr="007C7CAF" w:rsidRDefault="00255AB8" w:rsidP="005F4E52">
      <w:pPr>
        <w:pStyle w:val="NormalWeb"/>
        <w:spacing w:before="0" w:beforeAutospacing="0" w:after="0" w:afterAutospacing="0"/>
        <w:rPr>
          <w:bCs/>
        </w:rPr>
      </w:pPr>
    </w:p>
    <w:p w14:paraId="3552602C" w14:textId="77777777" w:rsidR="00255AB8" w:rsidRPr="007C7CAF" w:rsidRDefault="00255AB8" w:rsidP="005F4E52">
      <w:pPr>
        <w:pStyle w:val="NormalWeb"/>
        <w:spacing w:before="0" w:beforeAutospacing="0" w:after="0" w:afterAutospacing="0"/>
        <w:rPr>
          <w:bCs/>
        </w:rPr>
      </w:pPr>
    </w:p>
    <w:p w14:paraId="34403CB2" w14:textId="77777777" w:rsidR="00024352" w:rsidRPr="007C7CAF" w:rsidRDefault="00024352" w:rsidP="00024352">
      <w:pPr>
        <w:spacing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1F6541CC" w14:textId="77777777" w:rsidR="009A6427" w:rsidRPr="007C7CAF" w:rsidRDefault="009A6427" w:rsidP="00795A85">
      <w:pPr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A99ED61" w14:textId="77777777" w:rsidR="009A6427" w:rsidRPr="007C7CAF" w:rsidRDefault="009A6427" w:rsidP="00795A85">
      <w:pPr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875C2E7" w14:textId="77777777" w:rsidR="00C91CF6" w:rsidRPr="007C7CAF" w:rsidRDefault="00C91CF6" w:rsidP="00C91C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1CF6" w:rsidRPr="007C7CAF" w:rsidSect="003D3472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D244" w14:textId="77777777" w:rsidR="00C86B08" w:rsidRDefault="00C86B08">
      <w:pPr>
        <w:spacing w:after="0" w:line="240" w:lineRule="auto"/>
      </w:pPr>
      <w:r>
        <w:separator/>
      </w:r>
    </w:p>
  </w:endnote>
  <w:endnote w:type="continuationSeparator" w:id="0">
    <w:p w14:paraId="5245C7C4" w14:textId="77777777" w:rsidR="00C86B08" w:rsidRDefault="00C8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240F7" w14:textId="77777777" w:rsidR="00A74966" w:rsidRDefault="00A74966" w:rsidP="00A74966">
        <w:pPr>
          <w:pStyle w:val="Footer"/>
        </w:pPr>
        <w:r>
          <w:t>Naomi R. Coleman Medina</w:t>
        </w:r>
      </w:p>
      <w:p w14:paraId="5B132BE1" w14:textId="2850EAF8" w:rsidR="00A74966" w:rsidRDefault="00A524DD" w:rsidP="00A74966">
        <w:pPr>
          <w:pStyle w:val="Footer"/>
        </w:pPr>
        <w:hyperlink r:id="rId1" w:history="1">
          <w:r w:rsidRPr="004F7054">
            <w:rPr>
              <w:rStyle w:val="Hyperlink"/>
            </w:rPr>
            <w:t>Nm1098@txstate.edu</w:t>
          </w:r>
        </w:hyperlink>
        <w:r>
          <w:t xml:space="preserve"> </w:t>
        </w:r>
      </w:p>
      <w:p w14:paraId="09874303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B62E" w14:textId="77777777" w:rsidR="00A74966" w:rsidRDefault="00A74966">
    <w:pPr>
      <w:pStyle w:val="Footer"/>
    </w:pPr>
    <w:r>
      <w:t>Naomi R. Coleman Medina</w:t>
    </w:r>
  </w:p>
  <w:p w14:paraId="674D784C" w14:textId="32F58D50" w:rsidR="00A74966" w:rsidRDefault="00A844B8">
    <w:pPr>
      <w:pStyle w:val="Footer"/>
    </w:pPr>
    <w:hyperlink r:id="rId1" w:history="1">
      <w:r w:rsidRPr="004F7054">
        <w:rPr>
          <w:rStyle w:val="Hyperlink"/>
        </w:rPr>
        <w:t>Nm1098@txstate.edu</w:t>
      </w:r>
    </w:hyperlink>
  </w:p>
  <w:p w14:paraId="3E67ADD8" w14:textId="77777777" w:rsidR="00A844B8" w:rsidRDefault="00A8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7BC5" w14:textId="77777777" w:rsidR="00C86B08" w:rsidRDefault="00C86B08">
      <w:pPr>
        <w:spacing w:after="0" w:line="240" w:lineRule="auto"/>
      </w:pPr>
      <w:r>
        <w:separator/>
      </w:r>
    </w:p>
  </w:footnote>
  <w:footnote w:type="continuationSeparator" w:id="0">
    <w:p w14:paraId="36029FB6" w14:textId="77777777" w:rsidR="00C86B08" w:rsidRDefault="00C86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8078635">
    <w:abstractNumId w:val="13"/>
  </w:num>
  <w:num w:numId="2" w16cid:durableId="1141385804">
    <w:abstractNumId w:val="10"/>
  </w:num>
  <w:num w:numId="3" w16cid:durableId="169297798">
    <w:abstractNumId w:val="12"/>
  </w:num>
  <w:num w:numId="4" w16cid:durableId="211381601">
    <w:abstractNumId w:val="11"/>
  </w:num>
  <w:num w:numId="5" w16cid:durableId="1600794181">
    <w:abstractNumId w:val="15"/>
  </w:num>
  <w:num w:numId="6" w16cid:durableId="613830269">
    <w:abstractNumId w:val="16"/>
  </w:num>
  <w:num w:numId="7" w16cid:durableId="409423974">
    <w:abstractNumId w:val="14"/>
  </w:num>
  <w:num w:numId="8" w16cid:durableId="437261944">
    <w:abstractNumId w:val="17"/>
  </w:num>
  <w:num w:numId="9" w16cid:durableId="1212185106">
    <w:abstractNumId w:val="9"/>
  </w:num>
  <w:num w:numId="10" w16cid:durableId="1220633112">
    <w:abstractNumId w:val="7"/>
  </w:num>
  <w:num w:numId="11" w16cid:durableId="1086919048">
    <w:abstractNumId w:val="6"/>
  </w:num>
  <w:num w:numId="12" w16cid:durableId="1432050070">
    <w:abstractNumId w:val="5"/>
  </w:num>
  <w:num w:numId="13" w16cid:durableId="622350386">
    <w:abstractNumId w:val="4"/>
  </w:num>
  <w:num w:numId="14" w16cid:durableId="85343667">
    <w:abstractNumId w:val="8"/>
  </w:num>
  <w:num w:numId="15" w16cid:durableId="1368138883">
    <w:abstractNumId w:val="3"/>
  </w:num>
  <w:num w:numId="16" w16cid:durableId="1760835631">
    <w:abstractNumId w:val="2"/>
  </w:num>
  <w:num w:numId="17" w16cid:durableId="1941526123">
    <w:abstractNumId w:val="1"/>
  </w:num>
  <w:num w:numId="18" w16cid:durableId="3585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F6"/>
    <w:rsid w:val="00012AB2"/>
    <w:rsid w:val="000148F9"/>
    <w:rsid w:val="00024352"/>
    <w:rsid w:val="00040398"/>
    <w:rsid w:val="00055753"/>
    <w:rsid w:val="00055A25"/>
    <w:rsid w:val="0006271B"/>
    <w:rsid w:val="00076C04"/>
    <w:rsid w:val="000817AB"/>
    <w:rsid w:val="000A5CCA"/>
    <w:rsid w:val="000B621B"/>
    <w:rsid w:val="000B78E3"/>
    <w:rsid w:val="001235DC"/>
    <w:rsid w:val="00126273"/>
    <w:rsid w:val="0013306F"/>
    <w:rsid w:val="00144583"/>
    <w:rsid w:val="001710D0"/>
    <w:rsid w:val="00173227"/>
    <w:rsid w:val="00193DB6"/>
    <w:rsid w:val="00194DF6"/>
    <w:rsid w:val="001B0381"/>
    <w:rsid w:val="001C5426"/>
    <w:rsid w:val="001C77D7"/>
    <w:rsid w:val="001E33CA"/>
    <w:rsid w:val="001F1BD5"/>
    <w:rsid w:val="001F720B"/>
    <w:rsid w:val="0020266E"/>
    <w:rsid w:val="00252E02"/>
    <w:rsid w:val="00255AB8"/>
    <w:rsid w:val="0026578F"/>
    <w:rsid w:val="002A5C3A"/>
    <w:rsid w:val="002C5365"/>
    <w:rsid w:val="002C558F"/>
    <w:rsid w:val="002C5F8A"/>
    <w:rsid w:val="002D2439"/>
    <w:rsid w:val="002E1943"/>
    <w:rsid w:val="002E258E"/>
    <w:rsid w:val="00304559"/>
    <w:rsid w:val="0032679B"/>
    <w:rsid w:val="00380E3C"/>
    <w:rsid w:val="00384A45"/>
    <w:rsid w:val="00397B00"/>
    <w:rsid w:val="003C3AFA"/>
    <w:rsid w:val="003D1B86"/>
    <w:rsid w:val="003D3472"/>
    <w:rsid w:val="003E53BE"/>
    <w:rsid w:val="003F5A91"/>
    <w:rsid w:val="00433255"/>
    <w:rsid w:val="00473F6D"/>
    <w:rsid w:val="004875C4"/>
    <w:rsid w:val="00487CA4"/>
    <w:rsid w:val="004D0B91"/>
    <w:rsid w:val="004D1BC8"/>
    <w:rsid w:val="004E000B"/>
    <w:rsid w:val="004E1AED"/>
    <w:rsid w:val="004F19D3"/>
    <w:rsid w:val="004F5164"/>
    <w:rsid w:val="00505ED5"/>
    <w:rsid w:val="005102B3"/>
    <w:rsid w:val="0051111D"/>
    <w:rsid w:val="00544961"/>
    <w:rsid w:val="005573F1"/>
    <w:rsid w:val="005721D8"/>
    <w:rsid w:val="00576DFE"/>
    <w:rsid w:val="005A1732"/>
    <w:rsid w:val="005A2286"/>
    <w:rsid w:val="005A3934"/>
    <w:rsid w:val="005C12A5"/>
    <w:rsid w:val="005F4E52"/>
    <w:rsid w:val="00602FA6"/>
    <w:rsid w:val="00612293"/>
    <w:rsid w:val="00636E4A"/>
    <w:rsid w:val="00653CAC"/>
    <w:rsid w:val="00660DB6"/>
    <w:rsid w:val="006659EF"/>
    <w:rsid w:val="006866D8"/>
    <w:rsid w:val="00692401"/>
    <w:rsid w:val="0069614E"/>
    <w:rsid w:val="006C54E0"/>
    <w:rsid w:val="006D5DE4"/>
    <w:rsid w:val="006F4F3A"/>
    <w:rsid w:val="0072347D"/>
    <w:rsid w:val="007250A2"/>
    <w:rsid w:val="0073615E"/>
    <w:rsid w:val="00742912"/>
    <w:rsid w:val="007569E5"/>
    <w:rsid w:val="007620D2"/>
    <w:rsid w:val="00773541"/>
    <w:rsid w:val="00795A85"/>
    <w:rsid w:val="007B3D3D"/>
    <w:rsid w:val="007B66E2"/>
    <w:rsid w:val="007C5CDD"/>
    <w:rsid w:val="007C7CAF"/>
    <w:rsid w:val="007D231C"/>
    <w:rsid w:val="008066D3"/>
    <w:rsid w:val="00806866"/>
    <w:rsid w:val="008108E1"/>
    <w:rsid w:val="00812D60"/>
    <w:rsid w:val="0081781A"/>
    <w:rsid w:val="00820034"/>
    <w:rsid w:val="00860A66"/>
    <w:rsid w:val="008B7517"/>
    <w:rsid w:val="008C2610"/>
    <w:rsid w:val="008D08FE"/>
    <w:rsid w:val="008D5327"/>
    <w:rsid w:val="00913068"/>
    <w:rsid w:val="00943C81"/>
    <w:rsid w:val="009722E1"/>
    <w:rsid w:val="00982E36"/>
    <w:rsid w:val="009A6427"/>
    <w:rsid w:val="009B1133"/>
    <w:rsid w:val="009B654E"/>
    <w:rsid w:val="009B774E"/>
    <w:rsid w:val="009F688A"/>
    <w:rsid w:val="009F72CF"/>
    <w:rsid w:val="00A1310C"/>
    <w:rsid w:val="00A23B74"/>
    <w:rsid w:val="00A23DF3"/>
    <w:rsid w:val="00A25ED2"/>
    <w:rsid w:val="00A4766E"/>
    <w:rsid w:val="00A524DD"/>
    <w:rsid w:val="00A5323B"/>
    <w:rsid w:val="00A74966"/>
    <w:rsid w:val="00A844B8"/>
    <w:rsid w:val="00AD3721"/>
    <w:rsid w:val="00AE05DA"/>
    <w:rsid w:val="00AF0148"/>
    <w:rsid w:val="00AF65F2"/>
    <w:rsid w:val="00B2322B"/>
    <w:rsid w:val="00B6425D"/>
    <w:rsid w:val="00B8465B"/>
    <w:rsid w:val="00B84EAF"/>
    <w:rsid w:val="00B929A6"/>
    <w:rsid w:val="00BD74BF"/>
    <w:rsid w:val="00BE5DF3"/>
    <w:rsid w:val="00BE7C0C"/>
    <w:rsid w:val="00C01BF8"/>
    <w:rsid w:val="00C02D0F"/>
    <w:rsid w:val="00C26B67"/>
    <w:rsid w:val="00C41833"/>
    <w:rsid w:val="00C5297F"/>
    <w:rsid w:val="00C730DE"/>
    <w:rsid w:val="00C86B08"/>
    <w:rsid w:val="00C872E3"/>
    <w:rsid w:val="00C87548"/>
    <w:rsid w:val="00C91CF6"/>
    <w:rsid w:val="00CD7A2D"/>
    <w:rsid w:val="00CE0EB8"/>
    <w:rsid w:val="00D06A04"/>
    <w:rsid w:val="00D4641E"/>
    <w:rsid w:val="00D47A97"/>
    <w:rsid w:val="00D57F2B"/>
    <w:rsid w:val="00D77663"/>
    <w:rsid w:val="00DA0B6F"/>
    <w:rsid w:val="00DA4A0A"/>
    <w:rsid w:val="00DA5472"/>
    <w:rsid w:val="00DC7ACF"/>
    <w:rsid w:val="00DD02E8"/>
    <w:rsid w:val="00DF3D2E"/>
    <w:rsid w:val="00E070D1"/>
    <w:rsid w:val="00E621F6"/>
    <w:rsid w:val="00E6594B"/>
    <w:rsid w:val="00E71BE9"/>
    <w:rsid w:val="00E726DB"/>
    <w:rsid w:val="00EA5407"/>
    <w:rsid w:val="00EB045B"/>
    <w:rsid w:val="00EB600F"/>
    <w:rsid w:val="00EC5819"/>
    <w:rsid w:val="00EF20F0"/>
    <w:rsid w:val="00F55C2E"/>
    <w:rsid w:val="00F75836"/>
    <w:rsid w:val="00FB7725"/>
    <w:rsid w:val="00FF44FA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603C5"/>
  <w15:docId w15:val="{95A672CD-2861-4F55-8301-B3526D7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C91CF6"/>
    <w:rPr>
      <w:color w:val="005DB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0F0"/>
    <w:rPr>
      <w:color w:val="605E5C"/>
      <w:shd w:val="clear" w:color="auto" w:fill="E1DFDD"/>
    </w:rPr>
  </w:style>
  <w:style w:type="paragraph" w:customStyle="1" w:styleId="BodyTextInstructions">
    <w:name w:val="Body Text Instructions"/>
    <w:basedOn w:val="BodyText"/>
    <w:rsid w:val="008D5327"/>
    <w:pPr>
      <w:spacing w:before="0" w:after="18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D53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m1098@tx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m1098@txstate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m1098@txsta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i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0625-E78D-4097-8C6A-AEECBF861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2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nomi</dc:creator>
  <cp:lastModifiedBy>Naomi Medina</cp:lastModifiedBy>
  <cp:revision>3</cp:revision>
  <dcterms:created xsi:type="dcterms:W3CDTF">2025-01-15T18:43:00Z</dcterms:created>
  <dcterms:modified xsi:type="dcterms:W3CDTF">2025-01-29T00:12:00Z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